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761B" w14:textId="51AF168A" w:rsidR="00F97500" w:rsidRDefault="00F97500" w:rsidP="008F2C42">
      <w:pPr>
        <w:jc w:val="both"/>
        <w:rPr>
          <w:rFonts w:ascii="Arial" w:hAnsi="Arial" w:cs="Arial"/>
          <w:sz w:val="22"/>
        </w:rPr>
      </w:pPr>
    </w:p>
    <w:p w14:paraId="49C2D734" w14:textId="5E4F7CAB" w:rsidR="00F97500" w:rsidRDefault="00F97500" w:rsidP="008F2C42">
      <w:pPr>
        <w:jc w:val="both"/>
        <w:rPr>
          <w:rFonts w:ascii="Arial" w:hAnsi="Arial" w:cs="Arial"/>
          <w:sz w:val="22"/>
        </w:rPr>
      </w:pPr>
      <w:r w:rsidRPr="00F9750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85B9EB" wp14:editId="7F1A0AF3">
                <wp:simplePos x="0" y="0"/>
                <wp:positionH relativeFrom="column">
                  <wp:posOffset>-117475</wp:posOffset>
                </wp:positionH>
                <wp:positionV relativeFrom="paragraph">
                  <wp:posOffset>153670</wp:posOffset>
                </wp:positionV>
                <wp:extent cx="6018530" cy="2698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53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22B20" w14:textId="68AA415B" w:rsidR="00F97500" w:rsidRPr="008B22AC" w:rsidRDefault="007E25F4" w:rsidP="00F975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E25F4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JOB TITLE:</w:t>
                            </w:r>
                            <w:r w:rsidRPr="007E25F4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F25D93" w:rsidRPr="007E25F4">
                              <w:rPr>
                                <w:rFonts w:ascii="Arial" w:hAnsi="Arial" w:cs="Arial"/>
                                <w:b/>
                              </w:rPr>
                              <w:t>Chief Operating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5B9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25pt;margin-top:12.1pt;width:473.9pt;height:21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IKFwIAACw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" filled="f" stroked="f" strokeweight=".5pt">
                <v:textbox>
                  <w:txbxContent>
                    <w:p w14:paraId="1CD22B20" w14:textId="68AA415B" w:rsidR="00F97500" w:rsidRPr="008B22AC" w:rsidRDefault="007E25F4" w:rsidP="00F97500">
                      <w:pP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E25F4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JOB TITLE:</w:t>
                      </w:r>
                      <w:r w:rsidRPr="007E25F4"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20"/>
                        </w:rPr>
                        <w:t xml:space="preserve"> </w:t>
                      </w:r>
                      <w:r w:rsidR="00F25D93" w:rsidRPr="007E25F4">
                        <w:rPr>
                          <w:rFonts w:ascii="Arial" w:hAnsi="Arial" w:cs="Arial"/>
                          <w:b/>
                        </w:rPr>
                        <w:t>Chief Operating Officer</w:t>
                      </w:r>
                    </w:p>
                  </w:txbxContent>
                </v:textbox>
              </v:shape>
            </w:pict>
          </mc:Fallback>
        </mc:AlternateContent>
      </w:r>
    </w:p>
    <w:p w14:paraId="52C6C739" w14:textId="2967F0AC" w:rsidR="00F97500" w:rsidRDefault="00F97500" w:rsidP="008F2C42">
      <w:pPr>
        <w:jc w:val="both"/>
        <w:rPr>
          <w:rFonts w:ascii="Arial" w:hAnsi="Arial" w:cs="Arial"/>
          <w:sz w:val="22"/>
        </w:rPr>
      </w:pPr>
    </w:p>
    <w:p w14:paraId="2ED5ADAD" w14:textId="063D3B1A" w:rsidR="00F97500" w:rsidRDefault="007E25F4" w:rsidP="008F2C42">
      <w:pPr>
        <w:jc w:val="both"/>
        <w:rPr>
          <w:rFonts w:ascii="Arial" w:hAnsi="Arial" w:cs="Arial"/>
          <w:sz w:val="22"/>
        </w:rPr>
      </w:pPr>
      <w:r w:rsidRPr="00F9750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012CB3" wp14:editId="41977649">
                <wp:simplePos x="0" y="0"/>
                <wp:positionH relativeFrom="column">
                  <wp:posOffset>-117475</wp:posOffset>
                </wp:positionH>
                <wp:positionV relativeFrom="paragraph">
                  <wp:posOffset>196215</wp:posOffset>
                </wp:positionV>
                <wp:extent cx="5875655" cy="2698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65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A4257" w14:textId="1DD74EFE" w:rsidR="00F97500" w:rsidRPr="000A3B7C" w:rsidRDefault="007E25F4" w:rsidP="00F9750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7E25F4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REPORTS TO:</w:t>
                            </w:r>
                            <w:r w:rsidRPr="007E25F4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266A6" w:rsidRPr="007E25F4">
                              <w:rPr>
                                <w:rFonts w:ascii="Arial" w:hAnsi="Arial" w:cs="Arial"/>
                                <w:b/>
                              </w:rPr>
                              <w:t>Chief Executive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2CB3" id="Text Box 4" o:spid="_x0000_s1027" type="#_x0000_t202" style="position:absolute;left:0;text-align:left;margin-left:-9.25pt;margin-top:15.45pt;width:462.65pt;height:2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" filled="f" stroked="f" strokeweight=".5pt">
                <v:textbox>
                  <w:txbxContent>
                    <w:p w14:paraId="3CCA4257" w14:textId="1DD74EFE" w:rsidR="00F97500" w:rsidRPr="000A3B7C" w:rsidRDefault="007E25F4" w:rsidP="00F97500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7E25F4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REPORTS TO:</w:t>
                      </w:r>
                      <w:r w:rsidRPr="007E25F4"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20"/>
                        </w:rPr>
                        <w:t xml:space="preserve"> </w:t>
                      </w:r>
                      <w:r w:rsidR="002266A6" w:rsidRPr="007E25F4">
                        <w:rPr>
                          <w:rFonts w:ascii="Arial" w:hAnsi="Arial" w:cs="Arial"/>
                          <w:b/>
                        </w:rPr>
                        <w:t>Chief Executive Officer</w:t>
                      </w:r>
                    </w:p>
                  </w:txbxContent>
                </v:textbox>
              </v:shape>
            </w:pict>
          </mc:Fallback>
        </mc:AlternateContent>
      </w:r>
    </w:p>
    <w:p w14:paraId="567482C3" w14:textId="19E87780" w:rsidR="00CC1318" w:rsidRPr="00A8535E" w:rsidRDefault="00CC1318" w:rsidP="008F2C42">
      <w:pPr>
        <w:jc w:val="both"/>
        <w:rPr>
          <w:rFonts w:ascii="Arial" w:hAnsi="Arial" w:cs="Arial"/>
          <w:sz w:val="22"/>
        </w:rPr>
      </w:pPr>
    </w:p>
    <w:p w14:paraId="4EC96687" w14:textId="7219F842" w:rsidR="00D81366" w:rsidRDefault="007E25F4" w:rsidP="008F2C42">
      <w:pPr>
        <w:jc w:val="both"/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98ACA3" wp14:editId="746ED64D">
                <wp:simplePos x="0" y="0"/>
                <wp:positionH relativeFrom="column">
                  <wp:posOffset>-114300</wp:posOffset>
                </wp:positionH>
                <wp:positionV relativeFrom="paragraph">
                  <wp:posOffset>200025</wp:posOffset>
                </wp:positionV>
                <wp:extent cx="5598795" cy="520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79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E5468" w14:textId="07CFBD3D" w:rsidR="00F97500" w:rsidRPr="008B22AC" w:rsidRDefault="007E25F4" w:rsidP="00F9750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E25F4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RESPONSIBLE FOR:</w:t>
                            </w:r>
                            <w:r w:rsidRPr="007E25F4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24AE" w:rsidRPr="007E25F4">
                              <w:rPr>
                                <w:rFonts w:ascii="Arial" w:hAnsi="Arial" w:cs="Arial"/>
                                <w:b/>
                              </w:rPr>
                              <w:t>Direct line management responsibility</w:t>
                            </w:r>
                            <w:r w:rsidR="002266A6" w:rsidRPr="007E25F4">
                              <w:rPr>
                                <w:rFonts w:ascii="Arial" w:hAnsi="Arial" w:cs="Arial"/>
                                <w:b/>
                              </w:rPr>
                              <w:t xml:space="preserve"> – Asset Manager, Housing Manager, Resident Engagement and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="002266A6" w:rsidRPr="007E25F4">
                              <w:rPr>
                                <w:rFonts w:ascii="Arial" w:hAnsi="Arial" w:cs="Arial"/>
                                <w:b/>
                              </w:rPr>
                              <w:t xml:space="preserve">erformance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="002266A6" w:rsidRPr="007E25F4">
                              <w:rPr>
                                <w:rFonts w:ascii="Arial" w:hAnsi="Arial" w:cs="Arial"/>
                                <w:b/>
                              </w:rPr>
                              <w:t>ead</w:t>
                            </w:r>
                            <w:r w:rsidR="002266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ACA3" id="Text Box 5" o:spid="_x0000_s1028" type="#_x0000_t202" style="position:absolute;left:0;text-align:left;margin-left:-9pt;margin-top:15.75pt;width:440.85pt;height:4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" filled="f" stroked="f" strokeweight=".5pt">
                <v:textbox>
                  <w:txbxContent>
                    <w:p w14:paraId="743E5468" w14:textId="07CFBD3D" w:rsidR="00F97500" w:rsidRPr="008B22AC" w:rsidRDefault="007E25F4" w:rsidP="00F9750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E25F4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RESPONSIBLE FOR:</w:t>
                      </w:r>
                      <w:r w:rsidRPr="007E25F4"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="00C324AE" w:rsidRPr="007E25F4">
                        <w:rPr>
                          <w:rFonts w:ascii="Arial" w:hAnsi="Arial" w:cs="Arial"/>
                          <w:b/>
                        </w:rPr>
                        <w:t>Direct line management responsibility</w:t>
                      </w:r>
                      <w:r w:rsidR="002266A6" w:rsidRPr="007E25F4">
                        <w:rPr>
                          <w:rFonts w:ascii="Arial" w:hAnsi="Arial" w:cs="Arial"/>
                          <w:b/>
                        </w:rPr>
                        <w:t xml:space="preserve"> – Asset Manager, Housing Manager, Resident Engagement and </w:t>
                      </w: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="002266A6" w:rsidRPr="007E25F4">
                        <w:rPr>
                          <w:rFonts w:ascii="Arial" w:hAnsi="Arial" w:cs="Arial"/>
                          <w:b/>
                        </w:rPr>
                        <w:t xml:space="preserve">erformance </w:t>
                      </w:r>
                      <w:r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="002266A6" w:rsidRPr="007E25F4">
                        <w:rPr>
                          <w:rFonts w:ascii="Arial" w:hAnsi="Arial" w:cs="Arial"/>
                          <w:b/>
                        </w:rPr>
                        <w:t>ead</w:t>
                      </w:r>
                      <w:r w:rsidR="002266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6F3445" w14:textId="59CB94D8" w:rsidR="00F97500" w:rsidRDefault="00F97500" w:rsidP="008F2C42">
      <w:pPr>
        <w:jc w:val="both"/>
        <w:rPr>
          <w:rFonts w:ascii="Arial" w:hAnsi="Arial" w:cs="Arial"/>
          <w:b/>
          <w:sz w:val="22"/>
        </w:rPr>
      </w:pPr>
    </w:p>
    <w:p w14:paraId="0834EBC6" w14:textId="77777777" w:rsidR="00F97500" w:rsidRDefault="00F97500" w:rsidP="008F2C42">
      <w:pPr>
        <w:jc w:val="both"/>
        <w:rPr>
          <w:rFonts w:ascii="Arial" w:hAnsi="Arial" w:cs="Arial"/>
          <w:b/>
          <w:sz w:val="22"/>
        </w:rPr>
      </w:pPr>
    </w:p>
    <w:p w14:paraId="7145C0F3" w14:textId="77777777" w:rsidR="00F97500" w:rsidRDefault="00F97500" w:rsidP="008F2C42">
      <w:pPr>
        <w:jc w:val="both"/>
        <w:rPr>
          <w:rFonts w:ascii="Arial" w:hAnsi="Arial" w:cs="Arial"/>
          <w:b/>
          <w:sz w:val="22"/>
        </w:rPr>
      </w:pPr>
    </w:p>
    <w:p w14:paraId="001BE4D1" w14:textId="77777777" w:rsidR="00CE791F" w:rsidRPr="00A8535E" w:rsidRDefault="00CE791F" w:rsidP="008F2C42">
      <w:pPr>
        <w:jc w:val="both"/>
        <w:rPr>
          <w:rFonts w:ascii="Arial" w:hAnsi="Arial" w:cs="Arial"/>
          <w:sz w:val="22"/>
        </w:rPr>
      </w:pPr>
    </w:p>
    <w:p w14:paraId="4925DA86" w14:textId="2410EB1A" w:rsidR="00D81366" w:rsidRPr="007E25F4" w:rsidRDefault="00B468F5" w:rsidP="008F2C42">
      <w:pPr>
        <w:jc w:val="both"/>
        <w:rPr>
          <w:rFonts w:ascii="Arial" w:hAnsi="Arial" w:cs="Arial"/>
          <w:b/>
        </w:rPr>
      </w:pPr>
      <w:r w:rsidRPr="007E25F4">
        <w:rPr>
          <w:rFonts w:ascii="Arial" w:hAnsi="Arial" w:cs="Arial"/>
          <w:b/>
        </w:rPr>
        <w:t xml:space="preserve">Who </w:t>
      </w:r>
      <w:proofErr w:type="gramStart"/>
      <w:r w:rsidRPr="007E25F4">
        <w:rPr>
          <w:rFonts w:ascii="Arial" w:hAnsi="Arial" w:cs="Arial"/>
          <w:b/>
        </w:rPr>
        <w:t>are</w:t>
      </w:r>
      <w:proofErr w:type="gramEnd"/>
      <w:r w:rsidRPr="007E25F4">
        <w:rPr>
          <w:rFonts w:ascii="Arial" w:hAnsi="Arial" w:cs="Arial"/>
          <w:b/>
        </w:rPr>
        <w:t xml:space="preserve"> </w:t>
      </w:r>
      <w:r w:rsidR="007E2909" w:rsidRPr="007E25F4">
        <w:rPr>
          <w:rFonts w:ascii="Arial" w:hAnsi="Arial" w:cs="Arial"/>
          <w:b/>
        </w:rPr>
        <w:t>Railway Housing</w:t>
      </w:r>
      <w:r w:rsidRPr="007E25F4">
        <w:rPr>
          <w:rFonts w:ascii="Arial" w:hAnsi="Arial" w:cs="Arial"/>
          <w:b/>
        </w:rPr>
        <w:t>?</w:t>
      </w:r>
    </w:p>
    <w:p w14:paraId="4C3D3427" w14:textId="77777777" w:rsidR="00B468F5" w:rsidRPr="007E25F4" w:rsidRDefault="00B468F5" w:rsidP="008F2C42">
      <w:pPr>
        <w:jc w:val="both"/>
        <w:rPr>
          <w:rFonts w:ascii="Arial" w:hAnsi="Arial" w:cs="Arial"/>
          <w:b/>
        </w:rPr>
      </w:pPr>
    </w:p>
    <w:p w14:paraId="0D488CD4" w14:textId="59A6E177" w:rsidR="00F97500" w:rsidRPr="007E25F4" w:rsidRDefault="00716C43" w:rsidP="00F97500">
      <w:pPr>
        <w:jc w:val="both"/>
        <w:rPr>
          <w:rFonts w:ascii="Arial" w:hAnsi="Arial" w:cs="Arial"/>
        </w:rPr>
      </w:pPr>
      <w:r w:rsidRPr="007E25F4">
        <w:rPr>
          <w:rFonts w:ascii="Arial" w:hAnsi="Arial" w:cs="Arial"/>
        </w:rPr>
        <w:t xml:space="preserve">Established over 100 years ago </w:t>
      </w:r>
      <w:r w:rsidR="00BE38EA" w:rsidRPr="007E25F4">
        <w:rPr>
          <w:rFonts w:ascii="Arial" w:hAnsi="Arial" w:cs="Arial"/>
        </w:rPr>
        <w:t>as part of the Homes for Heroes campaign, w</w:t>
      </w:r>
      <w:r w:rsidR="00F97500" w:rsidRPr="007E25F4">
        <w:rPr>
          <w:rFonts w:ascii="Arial" w:hAnsi="Arial" w:cs="Arial"/>
        </w:rPr>
        <w:t xml:space="preserve">e own </w:t>
      </w:r>
      <w:r w:rsidR="00162109" w:rsidRPr="007E25F4">
        <w:rPr>
          <w:rFonts w:ascii="Arial" w:hAnsi="Arial" w:cs="Arial"/>
        </w:rPr>
        <w:t>around</w:t>
      </w:r>
      <w:r w:rsidR="00F97500" w:rsidRPr="007E25F4">
        <w:rPr>
          <w:rFonts w:ascii="Arial" w:hAnsi="Arial" w:cs="Arial"/>
        </w:rPr>
        <w:t xml:space="preserve"> </w:t>
      </w:r>
      <w:r w:rsidR="00BE38EA" w:rsidRPr="007E25F4">
        <w:rPr>
          <w:rFonts w:ascii="Arial" w:hAnsi="Arial" w:cs="Arial"/>
        </w:rPr>
        <w:t>1,600</w:t>
      </w:r>
      <w:r w:rsidR="00F97500" w:rsidRPr="007E25F4">
        <w:rPr>
          <w:rFonts w:ascii="Arial" w:hAnsi="Arial" w:cs="Arial"/>
        </w:rPr>
        <w:t xml:space="preserve"> </w:t>
      </w:r>
      <w:r w:rsidR="00BE38EA" w:rsidRPr="007E25F4">
        <w:rPr>
          <w:rFonts w:ascii="Arial" w:hAnsi="Arial" w:cs="Arial"/>
        </w:rPr>
        <w:t>home</w:t>
      </w:r>
      <w:r w:rsidR="00A93493" w:rsidRPr="007E25F4">
        <w:rPr>
          <w:rFonts w:ascii="Arial" w:hAnsi="Arial" w:cs="Arial"/>
        </w:rPr>
        <w:t xml:space="preserve">s, predominantly across </w:t>
      </w:r>
      <w:r w:rsidR="00BE38EA" w:rsidRPr="007E25F4">
        <w:rPr>
          <w:rFonts w:ascii="Arial" w:hAnsi="Arial" w:cs="Arial"/>
        </w:rPr>
        <w:t xml:space="preserve">Yorkshire and the </w:t>
      </w:r>
      <w:proofErr w:type="gramStart"/>
      <w:r w:rsidR="00936898" w:rsidRPr="007E25F4">
        <w:rPr>
          <w:rFonts w:ascii="Arial" w:hAnsi="Arial" w:cs="Arial"/>
        </w:rPr>
        <w:t>N</w:t>
      </w:r>
      <w:r w:rsidR="00F97500" w:rsidRPr="007E25F4">
        <w:rPr>
          <w:rFonts w:ascii="Arial" w:hAnsi="Arial" w:cs="Arial"/>
        </w:rPr>
        <w:t xml:space="preserve">orth </w:t>
      </w:r>
      <w:r w:rsidR="00936898" w:rsidRPr="007E25F4">
        <w:rPr>
          <w:rFonts w:ascii="Arial" w:hAnsi="Arial" w:cs="Arial"/>
        </w:rPr>
        <w:t>E</w:t>
      </w:r>
      <w:r w:rsidR="00F97500" w:rsidRPr="007E25F4">
        <w:rPr>
          <w:rFonts w:ascii="Arial" w:hAnsi="Arial" w:cs="Arial"/>
        </w:rPr>
        <w:t>ast</w:t>
      </w:r>
      <w:proofErr w:type="gramEnd"/>
      <w:r w:rsidR="00F97500" w:rsidRPr="007E25F4">
        <w:rPr>
          <w:rFonts w:ascii="Arial" w:hAnsi="Arial" w:cs="Arial"/>
        </w:rPr>
        <w:t>.</w:t>
      </w:r>
      <w:r w:rsidR="003F4EF0" w:rsidRPr="007E25F4">
        <w:rPr>
          <w:rFonts w:ascii="Arial" w:hAnsi="Arial" w:cs="Arial"/>
        </w:rPr>
        <w:t xml:space="preserve"> We have a rich and proud past</w:t>
      </w:r>
      <w:r w:rsidR="0010427C" w:rsidRPr="007E25F4">
        <w:rPr>
          <w:rFonts w:ascii="Arial" w:hAnsi="Arial" w:cs="Arial"/>
        </w:rPr>
        <w:t xml:space="preserve">, </w:t>
      </w:r>
      <w:r w:rsidR="003F4EF0" w:rsidRPr="007E25F4">
        <w:rPr>
          <w:rFonts w:ascii="Arial" w:hAnsi="Arial" w:cs="Arial"/>
        </w:rPr>
        <w:t xml:space="preserve">but we are committed to </w:t>
      </w:r>
      <w:r w:rsidR="00B27279">
        <w:rPr>
          <w:rFonts w:ascii="Arial" w:hAnsi="Arial" w:cs="Arial"/>
        </w:rPr>
        <w:t xml:space="preserve">creating </w:t>
      </w:r>
      <w:r w:rsidR="003F4EF0" w:rsidRPr="007E25F4">
        <w:rPr>
          <w:rFonts w:ascii="Arial" w:hAnsi="Arial" w:cs="Arial"/>
        </w:rPr>
        <w:t>an even brighter future.</w:t>
      </w:r>
      <w:r w:rsidR="008C35C9">
        <w:rPr>
          <w:rFonts w:ascii="Arial" w:hAnsi="Arial" w:cs="Arial"/>
        </w:rPr>
        <w:t xml:space="preserve"> </w:t>
      </w:r>
      <w:r w:rsidR="00F97500" w:rsidRPr="007E25F4">
        <w:rPr>
          <w:rFonts w:ascii="Arial" w:hAnsi="Arial" w:cs="Arial"/>
        </w:rPr>
        <w:t xml:space="preserve">We exist </w:t>
      </w:r>
      <w:r w:rsidR="0026144C" w:rsidRPr="007E25F4">
        <w:rPr>
          <w:rFonts w:ascii="Arial" w:hAnsi="Arial" w:cs="Arial"/>
        </w:rPr>
        <w:t>to provide an outstanding resident experience that reflects our residents needs and aspirations</w:t>
      </w:r>
      <w:r w:rsidR="00F97500" w:rsidRPr="007E25F4">
        <w:rPr>
          <w:rFonts w:ascii="Arial" w:hAnsi="Arial" w:cs="Arial"/>
        </w:rPr>
        <w:t xml:space="preserve">. </w:t>
      </w:r>
    </w:p>
    <w:p w14:paraId="334F4655" w14:textId="77777777" w:rsidR="00F97500" w:rsidRPr="007E25F4" w:rsidRDefault="00F97500" w:rsidP="00F97500">
      <w:pPr>
        <w:jc w:val="both"/>
        <w:rPr>
          <w:rFonts w:ascii="Arial" w:hAnsi="Arial" w:cs="Arial"/>
        </w:rPr>
      </w:pPr>
    </w:p>
    <w:p w14:paraId="2DB04F51" w14:textId="0BA51BCB" w:rsidR="00E82398" w:rsidRPr="007E25F4" w:rsidRDefault="00E82398" w:rsidP="006941F9">
      <w:pPr>
        <w:spacing w:after="240"/>
        <w:jc w:val="both"/>
        <w:rPr>
          <w:rFonts w:ascii="Arial" w:hAnsi="Arial" w:cs="Arial"/>
          <w:b/>
          <w:color w:val="000000" w:themeColor="text1"/>
        </w:rPr>
      </w:pPr>
      <w:r w:rsidRPr="007E25F4">
        <w:rPr>
          <w:rFonts w:ascii="Arial" w:hAnsi="Arial" w:cs="Arial"/>
          <w:b/>
          <w:color w:val="000000" w:themeColor="text1"/>
        </w:rPr>
        <w:t>Job Description</w:t>
      </w:r>
    </w:p>
    <w:p w14:paraId="1B23F237" w14:textId="5F6EC559" w:rsidR="00514243" w:rsidRPr="007E25F4" w:rsidRDefault="00EA628F" w:rsidP="00E40DB2">
      <w:pPr>
        <w:spacing w:after="240"/>
        <w:jc w:val="both"/>
        <w:rPr>
          <w:rFonts w:ascii="Arial" w:hAnsi="Arial" w:cs="Arial"/>
          <w:bCs/>
          <w:color w:val="000000" w:themeColor="text1"/>
        </w:rPr>
      </w:pPr>
      <w:r w:rsidRPr="007E25F4">
        <w:rPr>
          <w:rFonts w:ascii="Arial" w:hAnsi="Arial" w:cs="Arial"/>
          <w:bCs/>
          <w:color w:val="000000" w:themeColor="text1"/>
        </w:rPr>
        <w:t xml:space="preserve">The key priority of this </w:t>
      </w:r>
      <w:r w:rsidR="00395C59" w:rsidRPr="007E25F4">
        <w:rPr>
          <w:rFonts w:ascii="Arial" w:hAnsi="Arial" w:cs="Arial"/>
          <w:bCs/>
          <w:color w:val="000000" w:themeColor="text1"/>
        </w:rPr>
        <w:t xml:space="preserve">important role </w:t>
      </w:r>
      <w:r w:rsidR="005A00C8">
        <w:rPr>
          <w:rFonts w:ascii="Arial" w:hAnsi="Arial" w:cs="Arial"/>
          <w:bCs/>
          <w:color w:val="000000" w:themeColor="text1"/>
        </w:rPr>
        <w:t>is to pr</w:t>
      </w:r>
      <w:r w:rsidR="005A00C8" w:rsidRPr="005A00C8">
        <w:rPr>
          <w:rFonts w:ascii="Arial" w:hAnsi="Arial" w:cs="Arial"/>
          <w:bCs/>
          <w:color w:val="000000" w:themeColor="text1"/>
        </w:rPr>
        <w:t xml:space="preserve">ovide strategic leadership and direction for </w:t>
      </w:r>
      <w:r w:rsidR="005A00C8">
        <w:rPr>
          <w:rFonts w:ascii="Arial" w:hAnsi="Arial" w:cs="Arial"/>
          <w:bCs/>
          <w:color w:val="000000" w:themeColor="text1"/>
        </w:rPr>
        <w:t xml:space="preserve">our </w:t>
      </w:r>
      <w:r w:rsidR="005D3E4C">
        <w:rPr>
          <w:rFonts w:ascii="Arial" w:hAnsi="Arial" w:cs="Arial"/>
          <w:bCs/>
          <w:color w:val="000000" w:themeColor="text1"/>
        </w:rPr>
        <w:t>operational</w:t>
      </w:r>
      <w:r w:rsidR="005A00C8">
        <w:rPr>
          <w:rFonts w:ascii="Arial" w:hAnsi="Arial" w:cs="Arial"/>
          <w:bCs/>
          <w:color w:val="000000" w:themeColor="text1"/>
        </w:rPr>
        <w:t xml:space="preserve"> teams</w:t>
      </w:r>
      <w:r w:rsidR="005A00C8" w:rsidRPr="005A00C8">
        <w:rPr>
          <w:rFonts w:ascii="Arial" w:hAnsi="Arial" w:cs="Arial"/>
          <w:bCs/>
          <w:color w:val="000000" w:themeColor="text1"/>
        </w:rPr>
        <w:t xml:space="preserve">, ensuring the provision of a range of modern, </w:t>
      </w:r>
      <w:r w:rsidR="00FF313F">
        <w:rPr>
          <w:rFonts w:ascii="Arial" w:hAnsi="Arial" w:cs="Arial"/>
          <w:bCs/>
          <w:color w:val="000000" w:themeColor="text1"/>
        </w:rPr>
        <w:t>resident</w:t>
      </w:r>
      <w:r w:rsidR="005A00C8" w:rsidRPr="005A00C8">
        <w:rPr>
          <w:rFonts w:ascii="Arial" w:hAnsi="Arial" w:cs="Arial"/>
          <w:bCs/>
          <w:color w:val="000000" w:themeColor="text1"/>
        </w:rPr>
        <w:t xml:space="preserve"> focused services that enable </w:t>
      </w:r>
      <w:r w:rsidR="00316036">
        <w:rPr>
          <w:rFonts w:ascii="Arial" w:hAnsi="Arial" w:cs="Arial"/>
          <w:bCs/>
          <w:color w:val="000000" w:themeColor="text1"/>
        </w:rPr>
        <w:t>Railway</w:t>
      </w:r>
      <w:r w:rsidR="005A00C8" w:rsidRPr="005A00C8">
        <w:rPr>
          <w:rFonts w:ascii="Arial" w:hAnsi="Arial" w:cs="Arial"/>
          <w:bCs/>
          <w:color w:val="000000" w:themeColor="text1"/>
        </w:rPr>
        <w:t xml:space="preserve"> Housing to fulfil its </w:t>
      </w:r>
      <w:r w:rsidR="00316036">
        <w:rPr>
          <w:rFonts w:ascii="Arial" w:hAnsi="Arial" w:cs="Arial"/>
          <w:bCs/>
          <w:color w:val="000000" w:themeColor="text1"/>
        </w:rPr>
        <w:t>charitable</w:t>
      </w:r>
      <w:r w:rsidR="005A00C8" w:rsidRPr="005A00C8">
        <w:rPr>
          <w:rFonts w:ascii="Arial" w:hAnsi="Arial" w:cs="Arial"/>
          <w:bCs/>
          <w:color w:val="000000" w:themeColor="text1"/>
        </w:rPr>
        <w:t xml:space="preserve"> purpose, </w:t>
      </w:r>
      <w:r w:rsidR="00316036">
        <w:rPr>
          <w:rFonts w:ascii="Arial" w:hAnsi="Arial" w:cs="Arial"/>
          <w:bCs/>
          <w:color w:val="000000" w:themeColor="text1"/>
        </w:rPr>
        <w:t>resident</w:t>
      </w:r>
      <w:r w:rsidR="005A00C8" w:rsidRPr="005A00C8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="005A00C8" w:rsidRPr="005A00C8">
        <w:rPr>
          <w:rFonts w:ascii="Arial" w:hAnsi="Arial" w:cs="Arial"/>
          <w:bCs/>
          <w:color w:val="000000" w:themeColor="text1"/>
        </w:rPr>
        <w:t>outcomes</w:t>
      </w:r>
      <w:proofErr w:type="gramEnd"/>
      <w:r w:rsidR="005A00C8" w:rsidRPr="005A00C8">
        <w:rPr>
          <w:rFonts w:ascii="Arial" w:hAnsi="Arial" w:cs="Arial"/>
          <w:bCs/>
          <w:color w:val="000000" w:themeColor="text1"/>
        </w:rPr>
        <w:t xml:space="preserve"> and strategic aims</w:t>
      </w:r>
      <w:r w:rsidR="00316036">
        <w:rPr>
          <w:rFonts w:ascii="Arial" w:hAnsi="Arial" w:cs="Arial"/>
          <w:bCs/>
          <w:color w:val="000000" w:themeColor="text1"/>
        </w:rPr>
        <w:t>.</w:t>
      </w:r>
      <w:r w:rsidR="00787E43" w:rsidRPr="007E25F4">
        <w:rPr>
          <w:rFonts w:ascii="Arial" w:hAnsi="Arial" w:cs="Arial"/>
          <w:bCs/>
          <w:color w:val="000000" w:themeColor="text1"/>
        </w:rPr>
        <w:t xml:space="preserve"> </w:t>
      </w:r>
    </w:p>
    <w:p w14:paraId="0CFE985C" w14:textId="206313AB" w:rsidR="00D3066B" w:rsidRPr="007E25F4" w:rsidRDefault="00D3066B" w:rsidP="00E40DB2">
      <w:pPr>
        <w:spacing w:after="240"/>
        <w:jc w:val="both"/>
        <w:rPr>
          <w:rFonts w:ascii="Arial" w:hAnsi="Arial" w:cs="Arial"/>
          <w:bCs/>
          <w:color w:val="000000" w:themeColor="text1"/>
        </w:rPr>
      </w:pPr>
      <w:r w:rsidRPr="007E25F4">
        <w:rPr>
          <w:rFonts w:ascii="Arial" w:hAnsi="Arial" w:cs="Arial"/>
          <w:bCs/>
          <w:color w:val="000000" w:themeColor="text1"/>
        </w:rPr>
        <w:t xml:space="preserve">The post will also have responsibility for our </w:t>
      </w:r>
      <w:r w:rsidR="005D3E4C">
        <w:rPr>
          <w:rFonts w:ascii="Arial" w:hAnsi="Arial" w:cs="Arial"/>
          <w:bCs/>
          <w:color w:val="000000" w:themeColor="text1"/>
        </w:rPr>
        <w:t>housing and asset management teams</w:t>
      </w:r>
      <w:r w:rsidRPr="007E25F4">
        <w:rPr>
          <w:rFonts w:ascii="Arial" w:hAnsi="Arial" w:cs="Arial"/>
          <w:bCs/>
          <w:color w:val="000000" w:themeColor="text1"/>
        </w:rPr>
        <w:t xml:space="preserve">, </w:t>
      </w:r>
      <w:r w:rsidR="00313CAF" w:rsidRPr="007E25F4">
        <w:rPr>
          <w:rFonts w:ascii="Arial" w:hAnsi="Arial" w:cs="Arial"/>
          <w:bCs/>
          <w:color w:val="000000" w:themeColor="text1"/>
        </w:rPr>
        <w:t xml:space="preserve">leading the </w:t>
      </w:r>
      <w:r w:rsidR="005D3E4C">
        <w:rPr>
          <w:rFonts w:ascii="Arial" w:hAnsi="Arial" w:cs="Arial"/>
          <w:bCs/>
          <w:color w:val="000000" w:themeColor="text1"/>
        </w:rPr>
        <w:t>co-creatio</w:t>
      </w:r>
      <w:r w:rsidR="00D548FA">
        <w:rPr>
          <w:rFonts w:ascii="Arial" w:hAnsi="Arial" w:cs="Arial"/>
          <w:bCs/>
          <w:color w:val="000000" w:themeColor="text1"/>
        </w:rPr>
        <w:t>n</w:t>
      </w:r>
      <w:r w:rsidR="00313CAF" w:rsidRPr="007E25F4">
        <w:rPr>
          <w:rFonts w:ascii="Arial" w:hAnsi="Arial" w:cs="Arial"/>
          <w:bCs/>
          <w:color w:val="000000" w:themeColor="text1"/>
        </w:rPr>
        <w:t xml:space="preserve"> </w:t>
      </w:r>
      <w:r w:rsidR="005D3E4C">
        <w:rPr>
          <w:rFonts w:ascii="Arial" w:hAnsi="Arial" w:cs="Arial"/>
          <w:bCs/>
          <w:color w:val="000000" w:themeColor="text1"/>
        </w:rPr>
        <w:t xml:space="preserve">and delivery </w:t>
      </w:r>
      <w:r w:rsidR="00313CAF" w:rsidRPr="007E25F4">
        <w:rPr>
          <w:rFonts w:ascii="Arial" w:hAnsi="Arial" w:cs="Arial"/>
          <w:bCs/>
          <w:color w:val="000000" w:themeColor="text1"/>
        </w:rPr>
        <w:t xml:space="preserve">of our </w:t>
      </w:r>
      <w:r w:rsidR="005D3E4C">
        <w:rPr>
          <w:rFonts w:ascii="Arial" w:hAnsi="Arial" w:cs="Arial"/>
          <w:bCs/>
          <w:color w:val="000000" w:themeColor="text1"/>
        </w:rPr>
        <w:t>resident experience and asset management</w:t>
      </w:r>
      <w:r w:rsidR="003019CD" w:rsidRPr="007E25F4">
        <w:rPr>
          <w:rFonts w:ascii="Arial" w:hAnsi="Arial" w:cs="Arial"/>
          <w:bCs/>
          <w:color w:val="000000" w:themeColor="text1"/>
        </w:rPr>
        <w:t xml:space="preserve"> </w:t>
      </w:r>
      <w:r w:rsidR="00313CAF" w:rsidRPr="007E25F4">
        <w:rPr>
          <w:rFonts w:ascii="Arial" w:hAnsi="Arial" w:cs="Arial"/>
          <w:bCs/>
          <w:color w:val="000000" w:themeColor="text1"/>
        </w:rPr>
        <w:t xml:space="preserve">strategies across </w:t>
      </w:r>
      <w:r w:rsidR="00787E43" w:rsidRPr="007E25F4">
        <w:rPr>
          <w:rFonts w:ascii="Arial" w:hAnsi="Arial" w:cs="Arial"/>
          <w:bCs/>
          <w:color w:val="000000" w:themeColor="text1"/>
        </w:rPr>
        <w:t>our business</w:t>
      </w:r>
      <w:r w:rsidR="00313CAF" w:rsidRPr="007E25F4">
        <w:rPr>
          <w:rFonts w:ascii="Arial" w:hAnsi="Arial" w:cs="Arial"/>
          <w:bCs/>
          <w:color w:val="000000" w:themeColor="text1"/>
        </w:rPr>
        <w:t xml:space="preserve">. </w:t>
      </w:r>
    </w:p>
    <w:p w14:paraId="55B78B0E" w14:textId="6B398AD0" w:rsidR="003D6810" w:rsidRDefault="003D6810" w:rsidP="006941F9">
      <w:pPr>
        <w:spacing w:after="24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Responsible for:</w:t>
      </w:r>
    </w:p>
    <w:p w14:paraId="175C16AB" w14:textId="4688C041" w:rsidR="007D055F" w:rsidRPr="007D055F" w:rsidRDefault="007D055F" w:rsidP="007D055F">
      <w:pPr>
        <w:pStyle w:val="ListParagraph"/>
        <w:numPr>
          <w:ilvl w:val="0"/>
          <w:numId w:val="24"/>
        </w:numPr>
        <w:spacing w:after="240"/>
        <w:jc w:val="both"/>
        <w:rPr>
          <w:rFonts w:ascii="Arial" w:hAnsi="Arial" w:cs="Arial"/>
          <w:bCs/>
          <w:color w:val="000000" w:themeColor="text1"/>
        </w:rPr>
      </w:pPr>
      <w:r w:rsidRPr="007D055F">
        <w:rPr>
          <w:rFonts w:ascii="Arial" w:hAnsi="Arial" w:cs="Arial"/>
          <w:bCs/>
          <w:color w:val="000000" w:themeColor="text1"/>
        </w:rPr>
        <w:t xml:space="preserve">Housing management services, neighbourhood and estate services, </w:t>
      </w:r>
      <w:proofErr w:type="gramStart"/>
      <w:r w:rsidRPr="007D055F">
        <w:rPr>
          <w:rFonts w:ascii="Arial" w:hAnsi="Arial" w:cs="Arial"/>
          <w:bCs/>
          <w:color w:val="000000" w:themeColor="text1"/>
        </w:rPr>
        <w:t>community</w:t>
      </w:r>
      <w:proofErr w:type="gramEnd"/>
      <w:r w:rsidRPr="007D055F">
        <w:rPr>
          <w:rFonts w:ascii="Arial" w:hAnsi="Arial" w:cs="Arial"/>
          <w:bCs/>
          <w:color w:val="000000" w:themeColor="text1"/>
        </w:rPr>
        <w:t xml:space="preserve"> and wellbeing</w:t>
      </w:r>
    </w:p>
    <w:p w14:paraId="42DE6BF9" w14:textId="77777777" w:rsidR="007D055F" w:rsidRPr="007D055F" w:rsidRDefault="007D055F" w:rsidP="007D055F">
      <w:pPr>
        <w:pStyle w:val="ListParagraph"/>
        <w:numPr>
          <w:ilvl w:val="0"/>
          <w:numId w:val="24"/>
        </w:numPr>
        <w:spacing w:after="240"/>
        <w:jc w:val="both"/>
        <w:rPr>
          <w:rFonts w:ascii="Arial" w:hAnsi="Arial" w:cs="Arial"/>
          <w:bCs/>
          <w:color w:val="000000" w:themeColor="text1"/>
        </w:rPr>
      </w:pPr>
      <w:r w:rsidRPr="007D055F">
        <w:rPr>
          <w:rFonts w:ascii="Arial" w:hAnsi="Arial" w:cs="Arial"/>
          <w:bCs/>
          <w:color w:val="000000" w:themeColor="text1"/>
        </w:rPr>
        <w:t>Income management</w:t>
      </w:r>
    </w:p>
    <w:p w14:paraId="1F719D7F" w14:textId="316AF9EE" w:rsidR="007D055F" w:rsidRPr="00665BF0" w:rsidRDefault="00D76CC2" w:rsidP="00665BF0">
      <w:pPr>
        <w:pStyle w:val="ListParagraph"/>
        <w:numPr>
          <w:ilvl w:val="0"/>
          <w:numId w:val="24"/>
        </w:numPr>
        <w:spacing w:after="24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Resident </w:t>
      </w:r>
      <w:r w:rsidR="00B30A13">
        <w:rPr>
          <w:rFonts w:ascii="Arial" w:hAnsi="Arial" w:cs="Arial"/>
          <w:bCs/>
          <w:color w:val="000000" w:themeColor="text1"/>
        </w:rPr>
        <w:t>communication</w:t>
      </w:r>
      <w:r w:rsidR="00665BF0">
        <w:rPr>
          <w:rFonts w:ascii="Arial" w:hAnsi="Arial" w:cs="Arial"/>
          <w:bCs/>
          <w:color w:val="000000" w:themeColor="text1"/>
        </w:rPr>
        <w:t xml:space="preserve">, </w:t>
      </w:r>
      <w:r w:rsidR="007D055F" w:rsidRPr="00665BF0">
        <w:rPr>
          <w:rFonts w:ascii="Arial" w:hAnsi="Arial" w:cs="Arial"/>
          <w:bCs/>
          <w:color w:val="000000" w:themeColor="text1"/>
        </w:rPr>
        <w:t>engagement, customer insight and intelligence</w:t>
      </w:r>
    </w:p>
    <w:p w14:paraId="64B3DAB7" w14:textId="45796E88" w:rsidR="007D055F" w:rsidRDefault="007D055F" w:rsidP="007D055F">
      <w:pPr>
        <w:pStyle w:val="ListParagraph"/>
        <w:numPr>
          <w:ilvl w:val="0"/>
          <w:numId w:val="24"/>
        </w:numPr>
        <w:spacing w:after="240"/>
        <w:jc w:val="both"/>
        <w:rPr>
          <w:rFonts w:ascii="Arial" w:hAnsi="Arial" w:cs="Arial"/>
          <w:bCs/>
          <w:color w:val="000000" w:themeColor="text1"/>
        </w:rPr>
      </w:pPr>
      <w:r w:rsidRPr="007D055F">
        <w:rPr>
          <w:rFonts w:ascii="Arial" w:hAnsi="Arial" w:cs="Arial"/>
          <w:bCs/>
          <w:color w:val="000000" w:themeColor="text1"/>
        </w:rPr>
        <w:t>Regulated compliance/H&amp;S services, routine repairs, major repairs,</w:t>
      </w:r>
      <w:r w:rsidR="00F45681">
        <w:rPr>
          <w:rFonts w:ascii="Arial" w:hAnsi="Arial" w:cs="Arial"/>
          <w:bCs/>
          <w:color w:val="000000" w:themeColor="text1"/>
        </w:rPr>
        <w:t xml:space="preserve"> void management, planned and</w:t>
      </w:r>
      <w:r w:rsidRPr="007D055F">
        <w:rPr>
          <w:rFonts w:ascii="Arial" w:hAnsi="Arial" w:cs="Arial"/>
          <w:bCs/>
          <w:color w:val="000000" w:themeColor="text1"/>
        </w:rPr>
        <w:t xml:space="preserve"> cyclical works, gardening and </w:t>
      </w:r>
      <w:proofErr w:type="gramStart"/>
      <w:r w:rsidRPr="007D055F">
        <w:rPr>
          <w:rFonts w:ascii="Arial" w:hAnsi="Arial" w:cs="Arial"/>
          <w:bCs/>
          <w:color w:val="000000" w:themeColor="text1"/>
        </w:rPr>
        <w:t>landscaping</w:t>
      </w:r>
      <w:proofErr w:type="gramEnd"/>
    </w:p>
    <w:p w14:paraId="12296C21" w14:textId="50F5E973" w:rsidR="00867C40" w:rsidRPr="007D055F" w:rsidRDefault="00867C40" w:rsidP="007D055F">
      <w:pPr>
        <w:pStyle w:val="ListParagraph"/>
        <w:numPr>
          <w:ilvl w:val="0"/>
          <w:numId w:val="24"/>
        </w:numPr>
        <w:spacing w:after="24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Strategic asset management and energy efficiency </w:t>
      </w:r>
    </w:p>
    <w:p w14:paraId="7468DAE3" w14:textId="780762B3" w:rsidR="007D055F" w:rsidRPr="007D055F" w:rsidRDefault="0089393D" w:rsidP="007D055F">
      <w:pPr>
        <w:pStyle w:val="ListParagraph"/>
        <w:numPr>
          <w:ilvl w:val="0"/>
          <w:numId w:val="24"/>
        </w:numPr>
        <w:spacing w:after="24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Contract</w:t>
      </w:r>
      <w:r w:rsidR="007D055F" w:rsidRPr="007D055F">
        <w:rPr>
          <w:rFonts w:ascii="Arial" w:hAnsi="Arial" w:cs="Arial"/>
          <w:bCs/>
          <w:color w:val="000000" w:themeColor="text1"/>
        </w:rPr>
        <w:t xml:space="preserve"> management and outsourcing relating to </w:t>
      </w:r>
      <w:r w:rsidR="00407AB4">
        <w:rPr>
          <w:rFonts w:ascii="Arial" w:hAnsi="Arial" w:cs="Arial"/>
          <w:bCs/>
          <w:color w:val="000000" w:themeColor="text1"/>
        </w:rPr>
        <w:t xml:space="preserve">all </w:t>
      </w:r>
      <w:r w:rsidR="007D055F" w:rsidRPr="007D055F">
        <w:rPr>
          <w:rFonts w:ascii="Arial" w:hAnsi="Arial" w:cs="Arial"/>
          <w:bCs/>
          <w:color w:val="000000" w:themeColor="text1"/>
        </w:rPr>
        <w:t>operation</w:t>
      </w:r>
      <w:r w:rsidR="00407AB4">
        <w:rPr>
          <w:rFonts w:ascii="Arial" w:hAnsi="Arial" w:cs="Arial"/>
          <w:bCs/>
          <w:color w:val="000000" w:themeColor="text1"/>
        </w:rPr>
        <w:t xml:space="preserve">al service </w:t>
      </w:r>
      <w:proofErr w:type="gramStart"/>
      <w:r w:rsidR="00407AB4">
        <w:rPr>
          <w:rFonts w:ascii="Arial" w:hAnsi="Arial" w:cs="Arial"/>
          <w:bCs/>
          <w:color w:val="000000" w:themeColor="text1"/>
        </w:rPr>
        <w:t>delivery</w:t>
      </w:r>
      <w:proofErr w:type="gramEnd"/>
    </w:p>
    <w:p w14:paraId="7EA098D8" w14:textId="22A99267" w:rsidR="008840C8" w:rsidRDefault="007D055F" w:rsidP="002115DC">
      <w:pPr>
        <w:pStyle w:val="ListParagraph"/>
        <w:numPr>
          <w:ilvl w:val="0"/>
          <w:numId w:val="24"/>
        </w:numPr>
        <w:spacing w:after="240"/>
        <w:jc w:val="both"/>
        <w:rPr>
          <w:rFonts w:ascii="Arial" w:hAnsi="Arial" w:cs="Arial"/>
          <w:bCs/>
          <w:color w:val="000000" w:themeColor="text1"/>
        </w:rPr>
      </w:pPr>
      <w:r w:rsidRPr="007D055F">
        <w:rPr>
          <w:rFonts w:ascii="Arial" w:hAnsi="Arial" w:cs="Arial"/>
          <w:bCs/>
          <w:color w:val="000000" w:themeColor="text1"/>
        </w:rPr>
        <w:t xml:space="preserve">Associated supporting functions </w:t>
      </w:r>
      <w:proofErr w:type="gramStart"/>
      <w:r w:rsidRPr="007D055F">
        <w:rPr>
          <w:rFonts w:ascii="Arial" w:hAnsi="Arial" w:cs="Arial"/>
          <w:bCs/>
          <w:color w:val="000000" w:themeColor="text1"/>
        </w:rPr>
        <w:t>e.g.</w:t>
      </w:r>
      <w:proofErr w:type="gramEnd"/>
      <w:r w:rsidRPr="007D055F">
        <w:rPr>
          <w:rFonts w:ascii="Arial" w:hAnsi="Arial" w:cs="Arial"/>
          <w:bCs/>
          <w:color w:val="000000" w:themeColor="text1"/>
        </w:rPr>
        <w:t xml:space="preserve"> resident engagement, </w:t>
      </w:r>
      <w:r w:rsidR="0002783F">
        <w:rPr>
          <w:rFonts w:ascii="Arial" w:hAnsi="Arial" w:cs="Arial"/>
          <w:bCs/>
          <w:color w:val="000000" w:themeColor="text1"/>
        </w:rPr>
        <w:t>resident</w:t>
      </w:r>
      <w:r w:rsidRPr="007D055F">
        <w:rPr>
          <w:rFonts w:ascii="Arial" w:hAnsi="Arial" w:cs="Arial"/>
          <w:bCs/>
          <w:color w:val="000000" w:themeColor="text1"/>
        </w:rPr>
        <w:t xml:space="preserve"> insight and intelligence</w:t>
      </w:r>
      <w:r w:rsidR="00B30A13">
        <w:rPr>
          <w:rFonts w:ascii="Arial" w:hAnsi="Arial" w:cs="Arial"/>
          <w:bCs/>
          <w:color w:val="000000" w:themeColor="text1"/>
        </w:rPr>
        <w:t>, policy and procedure for operational teams</w:t>
      </w:r>
    </w:p>
    <w:p w14:paraId="0B06F293" w14:textId="1E9EA190" w:rsidR="002115DC" w:rsidRDefault="002115DC" w:rsidP="002115DC">
      <w:pPr>
        <w:pStyle w:val="ListParagraph"/>
        <w:numPr>
          <w:ilvl w:val="0"/>
          <w:numId w:val="24"/>
        </w:numPr>
        <w:spacing w:after="24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Consumer regulation </w:t>
      </w:r>
    </w:p>
    <w:p w14:paraId="553DD37D" w14:textId="6413F9E9" w:rsidR="006941F9" w:rsidRPr="007E25F4" w:rsidRDefault="003D6810" w:rsidP="006941F9">
      <w:pPr>
        <w:spacing w:after="24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Role Purpose</w:t>
      </w:r>
      <w:r w:rsidR="006941F9" w:rsidRPr="007E25F4">
        <w:rPr>
          <w:rFonts w:ascii="Arial" w:hAnsi="Arial" w:cs="Arial"/>
          <w:b/>
          <w:color w:val="000000" w:themeColor="text1"/>
        </w:rPr>
        <w:t>:</w:t>
      </w:r>
    </w:p>
    <w:p w14:paraId="72B3BA48" w14:textId="37822001" w:rsidR="00692710" w:rsidRPr="00692710" w:rsidRDefault="00692710" w:rsidP="00692710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692710">
        <w:rPr>
          <w:rFonts w:ascii="Arial" w:hAnsi="Arial" w:cs="Arial"/>
        </w:rPr>
        <w:t xml:space="preserve">Implementation of the </w:t>
      </w:r>
      <w:r>
        <w:rPr>
          <w:rFonts w:ascii="Arial" w:hAnsi="Arial" w:cs="Arial"/>
        </w:rPr>
        <w:t>Railway</w:t>
      </w:r>
      <w:r w:rsidRPr="00692710">
        <w:rPr>
          <w:rFonts w:ascii="Arial" w:hAnsi="Arial" w:cs="Arial"/>
        </w:rPr>
        <w:t xml:space="preserve"> Housing strategy alongside the CEO and CFO</w:t>
      </w:r>
    </w:p>
    <w:p w14:paraId="73FE6340" w14:textId="104FEFC1" w:rsidR="00692710" w:rsidRPr="00692710" w:rsidRDefault="00692710" w:rsidP="00692710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692710">
        <w:rPr>
          <w:rFonts w:ascii="Arial" w:hAnsi="Arial" w:cs="Arial"/>
        </w:rPr>
        <w:lastRenderedPageBreak/>
        <w:t xml:space="preserve">Development, </w:t>
      </w:r>
      <w:proofErr w:type="gramStart"/>
      <w:r w:rsidRPr="00692710">
        <w:rPr>
          <w:rFonts w:ascii="Arial" w:hAnsi="Arial" w:cs="Arial"/>
        </w:rPr>
        <w:t>delivery</w:t>
      </w:r>
      <w:proofErr w:type="gramEnd"/>
      <w:r w:rsidRPr="00692710">
        <w:rPr>
          <w:rFonts w:ascii="Arial" w:hAnsi="Arial" w:cs="Arial"/>
        </w:rPr>
        <w:t xml:space="preserve"> and monitoring of the </w:t>
      </w:r>
      <w:r>
        <w:rPr>
          <w:rFonts w:ascii="Arial" w:hAnsi="Arial" w:cs="Arial"/>
        </w:rPr>
        <w:t>resident experience</w:t>
      </w:r>
      <w:r w:rsidRPr="00692710">
        <w:rPr>
          <w:rFonts w:ascii="Arial" w:hAnsi="Arial" w:cs="Arial"/>
        </w:rPr>
        <w:t xml:space="preserve"> strategy</w:t>
      </w:r>
    </w:p>
    <w:p w14:paraId="01327B46" w14:textId="38D18C1E" w:rsidR="00692710" w:rsidRPr="00692710" w:rsidRDefault="00692710" w:rsidP="00692710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692710">
        <w:rPr>
          <w:rFonts w:ascii="Arial" w:hAnsi="Arial" w:cs="Arial"/>
        </w:rPr>
        <w:t xml:space="preserve">Act as a positive member of the </w:t>
      </w:r>
      <w:r>
        <w:rPr>
          <w:rFonts w:ascii="Arial" w:hAnsi="Arial" w:cs="Arial"/>
        </w:rPr>
        <w:t>Senior Leadership</w:t>
      </w:r>
      <w:r w:rsidRPr="00692710">
        <w:rPr>
          <w:rFonts w:ascii="Arial" w:hAnsi="Arial" w:cs="Arial"/>
        </w:rPr>
        <w:t xml:space="preserve"> team, encouraging collaboration and enthusiasm for the effective management of the </w:t>
      </w:r>
      <w:proofErr w:type="gramStart"/>
      <w:r>
        <w:rPr>
          <w:rFonts w:ascii="Arial" w:hAnsi="Arial" w:cs="Arial"/>
        </w:rPr>
        <w:t>business</w:t>
      </w:r>
      <w:proofErr w:type="gramEnd"/>
    </w:p>
    <w:p w14:paraId="08AFEB00" w14:textId="77777777" w:rsidR="00692710" w:rsidRPr="00692710" w:rsidRDefault="00692710" w:rsidP="00692710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692710">
        <w:rPr>
          <w:rFonts w:ascii="Arial" w:hAnsi="Arial" w:cs="Arial"/>
        </w:rPr>
        <w:t xml:space="preserve">Lead the Operations directorate and inspire a culture that delivers results and service </w:t>
      </w:r>
      <w:proofErr w:type="gramStart"/>
      <w:r w:rsidRPr="00692710">
        <w:rPr>
          <w:rFonts w:ascii="Arial" w:hAnsi="Arial" w:cs="Arial"/>
        </w:rPr>
        <w:t>excellence</w:t>
      </w:r>
      <w:proofErr w:type="gramEnd"/>
    </w:p>
    <w:p w14:paraId="5FD705D0" w14:textId="2C00E7A5" w:rsidR="00692710" w:rsidRPr="00692710" w:rsidRDefault="00692710" w:rsidP="00692710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692710">
        <w:rPr>
          <w:rFonts w:ascii="Arial" w:hAnsi="Arial" w:cs="Arial"/>
        </w:rPr>
        <w:t xml:space="preserve">Ensure the operational capabilities and resources are effective and can contribute to the business strategies, financial plans and deliver the </w:t>
      </w:r>
      <w:r w:rsidR="00847168">
        <w:rPr>
          <w:rFonts w:ascii="Arial" w:hAnsi="Arial" w:cs="Arial"/>
        </w:rPr>
        <w:t>resident</w:t>
      </w:r>
      <w:r w:rsidRPr="00692710">
        <w:rPr>
          <w:rFonts w:ascii="Arial" w:hAnsi="Arial" w:cs="Arial"/>
        </w:rPr>
        <w:t xml:space="preserve"> </w:t>
      </w:r>
      <w:proofErr w:type="gramStart"/>
      <w:r w:rsidRPr="00692710">
        <w:rPr>
          <w:rFonts w:ascii="Arial" w:hAnsi="Arial" w:cs="Arial"/>
        </w:rPr>
        <w:t>experience</w:t>
      </w:r>
      <w:proofErr w:type="gramEnd"/>
    </w:p>
    <w:p w14:paraId="5706E559" w14:textId="1BE21D99" w:rsidR="00692710" w:rsidRPr="00847168" w:rsidRDefault="00692710" w:rsidP="00847168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847168">
        <w:rPr>
          <w:rFonts w:ascii="Arial" w:hAnsi="Arial" w:cs="Arial"/>
        </w:rPr>
        <w:t xml:space="preserve">Provide strategic and commercial expertise to the board and </w:t>
      </w:r>
      <w:r w:rsidR="00847168">
        <w:rPr>
          <w:rFonts w:ascii="Arial" w:hAnsi="Arial" w:cs="Arial"/>
        </w:rPr>
        <w:t>Senior Leadership</w:t>
      </w:r>
      <w:r w:rsidRPr="00847168">
        <w:rPr>
          <w:rFonts w:ascii="Arial" w:hAnsi="Arial" w:cs="Arial"/>
        </w:rPr>
        <w:t xml:space="preserve"> team in order to shape corporate strategy, policy, service delivery, business and financial </w:t>
      </w:r>
      <w:proofErr w:type="gramStart"/>
      <w:r w:rsidRPr="00847168">
        <w:rPr>
          <w:rFonts w:ascii="Arial" w:hAnsi="Arial" w:cs="Arial"/>
        </w:rPr>
        <w:t>planning</w:t>
      </w:r>
      <w:proofErr w:type="gramEnd"/>
    </w:p>
    <w:p w14:paraId="3E997554" w14:textId="767333FD" w:rsidR="00692710" w:rsidRPr="00FB3FD0" w:rsidRDefault="00692710" w:rsidP="00FB3FD0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FB3FD0">
        <w:rPr>
          <w:rFonts w:ascii="Arial" w:hAnsi="Arial" w:cs="Arial"/>
        </w:rPr>
        <w:t xml:space="preserve">Support the CEO in establishing </w:t>
      </w:r>
      <w:r w:rsidR="00847168" w:rsidRPr="00FB3FD0">
        <w:rPr>
          <w:rFonts w:ascii="Arial" w:hAnsi="Arial" w:cs="Arial"/>
        </w:rPr>
        <w:t>Railway</w:t>
      </w:r>
      <w:r w:rsidRPr="00FB3FD0">
        <w:rPr>
          <w:rFonts w:ascii="Arial" w:hAnsi="Arial" w:cs="Arial"/>
        </w:rPr>
        <w:t xml:space="preserve"> Housing as valued partner</w:t>
      </w:r>
      <w:r w:rsidR="00FB3FD0" w:rsidRPr="00FB3FD0">
        <w:rPr>
          <w:rFonts w:ascii="Arial" w:hAnsi="Arial" w:cs="Arial"/>
        </w:rPr>
        <w:t xml:space="preserve"> with key external </w:t>
      </w:r>
      <w:proofErr w:type="gramStart"/>
      <w:r w:rsidR="00FB3FD0" w:rsidRPr="00FB3FD0">
        <w:rPr>
          <w:rFonts w:ascii="Arial" w:hAnsi="Arial" w:cs="Arial"/>
        </w:rPr>
        <w:t>stakeholders</w:t>
      </w:r>
      <w:proofErr w:type="gramEnd"/>
    </w:p>
    <w:p w14:paraId="2036E3DF" w14:textId="77777777" w:rsidR="00692710" w:rsidRPr="00FB3FD0" w:rsidRDefault="00692710" w:rsidP="00FB3FD0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FB3FD0">
        <w:rPr>
          <w:rFonts w:ascii="Arial" w:hAnsi="Arial" w:cs="Arial"/>
        </w:rPr>
        <w:t xml:space="preserve">Develop, analyse and report on key business metrics and risks to support decisions and change </w:t>
      </w:r>
      <w:proofErr w:type="gramStart"/>
      <w:r w:rsidRPr="00FB3FD0">
        <w:rPr>
          <w:rFonts w:ascii="Arial" w:hAnsi="Arial" w:cs="Arial"/>
        </w:rPr>
        <w:t>programmes</w:t>
      </w:r>
      <w:proofErr w:type="gramEnd"/>
    </w:p>
    <w:p w14:paraId="74D09902" w14:textId="77777777" w:rsidR="00692710" w:rsidRPr="00FB3FD0" w:rsidRDefault="00692710" w:rsidP="00FB3FD0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FB3FD0">
        <w:rPr>
          <w:rFonts w:ascii="Arial" w:hAnsi="Arial" w:cs="Arial"/>
        </w:rPr>
        <w:t>Business sponsorship of transformational improvements and major change programmes</w:t>
      </w:r>
    </w:p>
    <w:p w14:paraId="38BC4274" w14:textId="050CBFD2" w:rsidR="002F2231" w:rsidRPr="00FB3FD0" w:rsidRDefault="00692710" w:rsidP="00FB3FD0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FB3FD0">
        <w:rPr>
          <w:rFonts w:ascii="Arial" w:hAnsi="Arial" w:cs="Arial"/>
        </w:rPr>
        <w:t xml:space="preserve">Seek out new avenues of business and work initiatives based on intelligence about the needs and aspirations of the </w:t>
      </w:r>
      <w:r w:rsidR="00FB3FD0" w:rsidRPr="00FB3FD0">
        <w:rPr>
          <w:rFonts w:ascii="Arial" w:hAnsi="Arial" w:cs="Arial"/>
        </w:rPr>
        <w:t xml:space="preserve">residents </w:t>
      </w:r>
      <w:r w:rsidRPr="00FB3FD0">
        <w:rPr>
          <w:rFonts w:ascii="Arial" w:hAnsi="Arial" w:cs="Arial"/>
        </w:rPr>
        <w:t>we serve and test out their viability.</w:t>
      </w:r>
    </w:p>
    <w:p w14:paraId="778EE9FF" w14:textId="77777777" w:rsidR="00691502" w:rsidRPr="007E25F4" w:rsidRDefault="00691502" w:rsidP="008F2C42">
      <w:pPr>
        <w:jc w:val="both"/>
        <w:rPr>
          <w:rFonts w:ascii="Arial" w:hAnsi="Arial" w:cs="Arial"/>
          <w:b/>
        </w:rPr>
      </w:pPr>
    </w:p>
    <w:p w14:paraId="4287DAEC" w14:textId="0DC5417C" w:rsidR="0043784D" w:rsidRDefault="0043784D" w:rsidP="00810F60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Duties and Key Results Areas:</w:t>
      </w:r>
    </w:p>
    <w:p w14:paraId="0EFBE72F" w14:textId="455A31CA" w:rsidR="0043784D" w:rsidRDefault="0043784D" w:rsidP="00810F60">
      <w:pPr>
        <w:spacing w:after="24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Leadership </w:t>
      </w:r>
    </w:p>
    <w:p w14:paraId="6AA49324" w14:textId="7215C590" w:rsidR="006378F0" w:rsidRPr="006378F0" w:rsidRDefault="006378F0" w:rsidP="006378F0">
      <w:pPr>
        <w:pStyle w:val="ListParagraph"/>
        <w:numPr>
          <w:ilvl w:val="0"/>
          <w:numId w:val="25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6378F0">
        <w:rPr>
          <w:rFonts w:ascii="Arial" w:hAnsi="Arial" w:cs="Arial"/>
          <w:bCs/>
        </w:rPr>
        <w:t xml:space="preserve">rovide corporate leadership as a member of the </w:t>
      </w:r>
      <w:r>
        <w:rPr>
          <w:rFonts w:ascii="Arial" w:hAnsi="Arial" w:cs="Arial"/>
          <w:bCs/>
        </w:rPr>
        <w:t>Senior Leadership</w:t>
      </w:r>
      <w:r w:rsidRPr="006378F0">
        <w:rPr>
          <w:rFonts w:ascii="Arial" w:hAnsi="Arial" w:cs="Arial"/>
          <w:bCs/>
        </w:rPr>
        <w:t xml:space="preserve"> team, taking forward the future direction and success of </w:t>
      </w:r>
      <w:r>
        <w:rPr>
          <w:rFonts w:ascii="Arial" w:hAnsi="Arial" w:cs="Arial"/>
          <w:bCs/>
        </w:rPr>
        <w:t>Railway Housing</w:t>
      </w:r>
      <w:r w:rsidRPr="006378F0">
        <w:rPr>
          <w:rFonts w:ascii="Arial" w:hAnsi="Arial" w:cs="Arial"/>
          <w:bCs/>
        </w:rPr>
        <w:t xml:space="preserve"> by developing and delivering the plans for </w:t>
      </w:r>
      <w:r w:rsidR="008A666A">
        <w:rPr>
          <w:rFonts w:ascii="Arial" w:hAnsi="Arial" w:cs="Arial"/>
          <w:bCs/>
        </w:rPr>
        <w:t xml:space="preserve">resident </w:t>
      </w:r>
      <w:r w:rsidR="008A666A" w:rsidRPr="006378F0">
        <w:rPr>
          <w:rFonts w:ascii="Arial" w:hAnsi="Arial" w:cs="Arial"/>
          <w:bCs/>
        </w:rPr>
        <w:t>focused</w:t>
      </w:r>
      <w:r w:rsidRPr="006378F0">
        <w:rPr>
          <w:rFonts w:ascii="Arial" w:hAnsi="Arial" w:cs="Arial"/>
          <w:bCs/>
        </w:rPr>
        <w:t xml:space="preserve"> housing</w:t>
      </w:r>
      <w:r>
        <w:rPr>
          <w:rFonts w:ascii="Arial" w:hAnsi="Arial" w:cs="Arial"/>
          <w:bCs/>
        </w:rPr>
        <w:t xml:space="preserve"> and</w:t>
      </w:r>
      <w:r w:rsidRPr="006378F0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property based</w:t>
      </w:r>
      <w:proofErr w:type="gramEnd"/>
      <w:r>
        <w:rPr>
          <w:rFonts w:ascii="Arial" w:hAnsi="Arial" w:cs="Arial"/>
          <w:bCs/>
        </w:rPr>
        <w:t xml:space="preserve"> service. </w:t>
      </w:r>
    </w:p>
    <w:p w14:paraId="46ADC2D7" w14:textId="6E6A723D" w:rsidR="006378F0" w:rsidRPr="006378F0" w:rsidRDefault="006378F0" w:rsidP="006378F0">
      <w:pPr>
        <w:pStyle w:val="ListParagraph"/>
        <w:numPr>
          <w:ilvl w:val="0"/>
          <w:numId w:val="25"/>
        </w:numPr>
        <w:spacing w:after="240"/>
        <w:jc w:val="both"/>
        <w:rPr>
          <w:rFonts w:ascii="Arial" w:hAnsi="Arial" w:cs="Arial"/>
          <w:bCs/>
        </w:rPr>
      </w:pPr>
      <w:r w:rsidRPr="006378F0">
        <w:rPr>
          <w:rFonts w:ascii="Arial" w:hAnsi="Arial" w:cs="Arial"/>
          <w:bCs/>
        </w:rPr>
        <w:t xml:space="preserve">Develop and utilise a strong corporate knowledge </w:t>
      </w:r>
      <w:r w:rsidR="008A666A" w:rsidRPr="006378F0">
        <w:rPr>
          <w:rFonts w:ascii="Arial" w:hAnsi="Arial" w:cs="Arial"/>
          <w:bCs/>
        </w:rPr>
        <w:t>to</w:t>
      </w:r>
      <w:r w:rsidRPr="006378F0">
        <w:rPr>
          <w:rFonts w:ascii="Arial" w:hAnsi="Arial" w:cs="Arial"/>
          <w:bCs/>
        </w:rPr>
        <w:t xml:space="preserve"> actively engage, consider and determine future business strategies that support the purpose, </w:t>
      </w:r>
      <w:proofErr w:type="gramStart"/>
      <w:r w:rsidRPr="006378F0">
        <w:rPr>
          <w:rFonts w:ascii="Arial" w:hAnsi="Arial" w:cs="Arial"/>
          <w:bCs/>
        </w:rPr>
        <w:t>mission</w:t>
      </w:r>
      <w:proofErr w:type="gramEnd"/>
      <w:r w:rsidRPr="006378F0">
        <w:rPr>
          <w:rFonts w:ascii="Arial" w:hAnsi="Arial" w:cs="Arial"/>
          <w:bCs/>
        </w:rPr>
        <w:t xml:space="preserve"> and values of </w:t>
      </w:r>
      <w:r>
        <w:rPr>
          <w:rFonts w:ascii="Arial" w:hAnsi="Arial" w:cs="Arial"/>
          <w:bCs/>
        </w:rPr>
        <w:t>Railway</w:t>
      </w:r>
      <w:r w:rsidRPr="006378F0">
        <w:rPr>
          <w:rFonts w:ascii="Arial" w:hAnsi="Arial" w:cs="Arial"/>
          <w:bCs/>
        </w:rPr>
        <w:t xml:space="preserve"> Housing</w:t>
      </w:r>
    </w:p>
    <w:p w14:paraId="6E1E0BC3" w14:textId="0826D986" w:rsidR="006378F0" w:rsidRDefault="006378F0" w:rsidP="008A666A">
      <w:pPr>
        <w:pStyle w:val="ListParagraph"/>
        <w:numPr>
          <w:ilvl w:val="0"/>
          <w:numId w:val="25"/>
        </w:numPr>
        <w:spacing w:after="240"/>
        <w:jc w:val="both"/>
        <w:rPr>
          <w:rFonts w:ascii="Arial" w:hAnsi="Arial" w:cs="Arial"/>
          <w:bCs/>
        </w:rPr>
      </w:pPr>
      <w:r w:rsidRPr="006378F0">
        <w:rPr>
          <w:rFonts w:ascii="Arial" w:hAnsi="Arial" w:cs="Arial"/>
          <w:bCs/>
        </w:rPr>
        <w:t>Ensure the statutory and regulatory requirements for operations are applied and implemented to the highest level and continually improved to ensure best practice</w:t>
      </w:r>
      <w:r>
        <w:rPr>
          <w:rFonts w:ascii="Arial" w:hAnsi="Arial" w:cs="Arial"/>
          <w:bCs/>
        </w:rPr>
        <w:t>.</w:t>
      </w:r>
    </w:p>
    <w:p w14:paraId="096A6239" w14:textId="7B35D9D0" w:rsidR="008A666A" w:rsidRPr="008A666A" w:rsidRDefault="008A666A" w:rsidP="008A666A">
      <w:pPr>
        <w:pStyle w:val="ListParagraph"/>
        <w:numPr>
          <w:ilvl w:val="0"/>
          <w:numId w:val="25"/>
        </w:numPr>
        <w:spacing w:after="240"/>
        <w:jc w:val="both"/>
        <w:rPr>
          <w:rFonts w:ascii="Arial" w:hAnsi="Arial" w:cs="Arial"/>
          <w:bCs/>
        </w:rPr>
      </w:pPr>
      <w:r w:rsidRPr="008A666A">
        <w:rPr>
          <w:rFonts w:ascii="Arial" w:hAnsi="Arial" w:cs="Arial"/>
          <w:bCs/>
        </w:rPr>
        <w:t xml:space="preserve">Develop and maintain key external relationships with all relevant partners, commissioners and stakeholder groups, networking effectively at national, regional and local levels in support of </w:t>
      </w:r>
      <w:r>
        <w:rPr>
          <w:rFonts w:ascii="Arial" w:hAnsi="Arial" w:cs="Arial"/>
          <w:bCs/>
        </w:rPr>
        <w:t>Railway</w:t>
      </w:r>
      <w:r w:rsidR="00777F67">
        <w:rPr>
          <w:rFonts w:ascii="Arial" w:hAnsi="Arial" w:cs="Arial"/>
          <w:bCs/>
        </w:rPr>
        <w:t xml:space="preserve"> Housing’s</w:t>
      </w:r>
      <w:r w:rsidRPr="008A666A">
        <w:rPr>
          <w:rFonts w:ascii="Arial" w:hAnsi="Arial" w:cs="Arial"/>
          <w:bCs/>
        </w:rPr>
        <w:t xml:space="preserve"> </w:t>
      </w:r>
      <w:proofErr w:type="gramStart"/>
      <w:r w:rsidRPr="008A666A">
        <w:rPr>
          <w:rFonts w:ascii="Arial" w:hAnsi="Arial" w:cs="Arial"/>
          <w:bCs/>
        </w:rPr>
        <w:t>objectives</w:t>
      </w:r>
      <w:proofErr w:type="gramEnd"/>
    </w:p>
    <w:p w14:paraId="26C92A46" w14:textId="19752C3B" w:rsidR="008A666A" w:rsidRPr="008A666A" w:rsidRDefault="008A666A" w:rsidP="008A666A">
      <w:pPr>
        <w:pStyle w:val="ListParagraph"/>
        <w:numPr>
          <w:ilvl w:val="0"/>
          <w:numId w:val="25"/>
        </w:numPr>
        <w:spacing w:after="240"/>
        <w:jc w:val="both"/>
        <w:rPr>
          <w:rFonts w:ascii="Arial" w:hAnsi="Arial" w:cs="Arial"/>
          <w:bCs/>
        </w:rPr>
      </w:pPr>
      <w:r w:rsidRPr="008A666A">
        <w:rPr>
          <w:rFonts w:ascii="Arial" w:hAnsi="Arial" w:cs="Arial"/>
          <w:bCs/>
        </w:rPr>
        <w:t xml:space="preserve">Act as a role model for </w:t>
      </w:r>
      <w:r>
        <w:rPr>
          <w:rFonts w:ascii="Arial" w:hAnsi="Arial" w:cs="Arial"/>
          <w:bCs/>
        </w:rPr>
        <w:t>Railway</w:t>
      </w:r>
      <w:r w:rsidR="00777F67">
        <w:rPr>
          <w:rFonts w:ascii="Arial" w:hAnsi="Arial" w:cs="Arial"/>
          <w:bCs/>
        </w:rPr>
        <w:t xml:space="preserve"> Housing’s</w:t>
      </w:r>
      <w:r>
        <w:rPr>
          <w:rFonts w:ascii="Arial" w:hAnsi="Arial" w:cs="Arial"/>
          <w:bCs/>
        </w:rPr>
        <w:t xml:space="preserve"> </w:t>
      </w:r>
      <w:r w:rsidRPr="008A666A">
        <w:rPr>
          <w:rFonts w:ascii="Arial" w:hAnsi="Arial" w:cs="Arial"/>
          <w:bCs/>
        </w:rPr>
        <w:t>values</w:t>
      </w:r>
      <w:r>
        <w:rPr>
          <w:rFonts w:ascii="Arial" w:hAnsi="Arial" w:cs="Arial"/>
          <w:bCs/>
        </w:rPr>
        <w:t xml:space="preserve"> </w:t>
      </w:r>
      <w:r w:rsidRPr="008A666A">
        <w:rPr>
          <w:rFonts w:ascii="Arial" w:hAnsi="Arial" w:cs="Arial"/>
          <w:bCs/>
        </w:rPr>
        <w:t xml:space="preserve">and culture, demonstrating and embedding a collaborative style of leadership, a high degree of commerciality and ambition, a strong accountability ethic and consideration for </w:t>
      </w:r>
      <w:proofErr w:type="gramStart"/>
      <w:r w:rsidRPr="008A666A">
        <w:rPr>
          <w:rFonts w:ascii="Arial" w:hAnsi="Arial" w:cs="Arial"/>
          <w:bCs/>
        </w:rPr>
        <w:t>others</w:t>
      </w:r>
      <w:proofErr w:type="gramEnd"/>
    </w:p>
    <w:p w14:paraId="0E677DEC" w14:textId="77777777" w:rsidR="008A666A" w:rsidRPr="008A666A" w:rsidRDefault="008A666A" w:rsidP="008A666A">
      <w:pPr>
        <w:pStyle w:val="ListParagraph"/>
        <w:numPr>
          <w:ilvl w:val="0"/>
          <w:numId w:val="25"/>
        </w:numPr>
        <w:spacing w:after="240"/>
        <w:jc w:val="both"/>
        <w:rPr>
          <w:rFonts w:ascii="Arial" w:hAnsi="Arial" w:cs="Arial"/>
          <w:bCs/>
        </w:rPr>
      </w:pPr>
      <w:r w:rsidRPr="008A666A">
        <w:rPr>
          <w:rFonts w:ascii="Arial" w:hAnsi="Arial" w:cs="Arial"/>
          <w:bCs/>
        </w:rPr>
        <w:t xml:space="preserve">Be a key contributor to the management of change, integration and improvement through collaboration and development of corporate strategies and </w:t>
      </w:r>
      <w:proofErr w:type="gramStart"/>
      <w:r w:rsidRPr="008A666A">
        <w:rPr>
          <w:rFonts w:ascii="Arial" w:hAnsi="Arial" w:cs="Arial"/>
          <w:bCs/>
        </w:rPr>
        <w:t>plans</w:t>
      </w:r>
      <w:proofErr w:type="gramEnd"/>
    </w:p>
    <w:p w14:paraId="5146A359" w14:textId="33568CF1" w:rsidR="008A666A" w:rsidRPr="008A666A" w:rsidRDefault="008A666A" w:rsidP="008A666A">
      <w:pPr>
        <w:pStyle w:val="ListParagraph"/>
        <w:numPr>
          <w:ilvl w:val="0"/>
          <w:numId w:val="25"/>
        </w:numPr>
        <w:spacing w:after="240"/>
        <w:jc w:val="both"/>
        <w:rPr>
          <w:rFonts w:ascii="Arial" w:hAnsi="Arial" w:cs="Arial"/>
          <w:bCs/>
        </w:rPr>
      </w:pPr>
      <w:r w:rsidRPr="008A666A">
        <w:rPr>
          <w:rFonts w:ascii="Arial" w:hAnsi="Arial" w:cs="Arial"/>
          <w:bCs/>
        </w:rPr>
        <w:t>Deputise for the CEO as and when required.</w:t>
      </w:r>
    </w:p>
    <w:p w14:paraId="54C5C30B" w14:textId="59E5A2B6" w:rsidR="0043784D" w:rsidRDefault="00536A56" w:rsidP="00810F60">
      <w:pPr>
        <w:spacing w:after="240"/>
        <w:jc w:val="both"/>
        <w:rPr>
          <w:rFonts w:ascii="Arial" w:hAnsi="Arial" w:cs="Arial"/>
          <w:b/>
          <w:i/>
          <w:iCs/>
        </w:rPr>
      </w:pPr>
      <w:r w:rsidRPr="00536A56">
        <w:rPr>
          <w:rFonts w:ascii="Arial" w:hAnsi="Arial" w:cs="Arial"/>
          <w:b/>
          <w:i/>
          <w:iCs/>
        </w:rPr>
        <w:lastRenderedPageBreak/>
        <w:t>Delivery</w:t>
      </w:r>
    </w:p>
    <w:p w14:paraId="561089A6" w14:textId="0F0AA292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Maintain, develop and safeguard </w:t>
      </w:r>
      <w:r>
        <w:rPr>
          <w:rFonts w:ascii="Arial" w:hAnsi="Arial" w:cs="Arial"/>
          <w:bCs/>
        </w:rPr>
        <w:t xml:space="preserve">the Railway </w:t>
      </w:r>
      <w:r w:rsidR="00867380">
        <w:rPr>
          <w:rFonts w:ascii="Arial" w:hAnsi="Arial" w:cs="Arial"/>
          <w:bCs/>
        </w:rPr>
        <w:t xml:space="preserve">Housing </w:t>
      </w:r>
      <w:proofErr w:type="gramStart"/>
      <w:r w:rsidRPr="00536A56">
        <w:rPr>
          <w:rFonts w:ascii="Arial" w:hAnsi="Arial" w:cs="Arial"/>
          <w:bCs/>
        </w:rPr>
        <w:t>culture</w:t>
      </w:r>
      <w:proofErr w:type="gramEnd"/>
    </w:p>
    <w:p w14:paraId="537D886F" w14:textId="4E23BDF1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Provide strategic direction and management to deliver high quality, </w:t>
      </w:r>
      <w:r>
        <w:rPr>
          <w:rFonts w:ascii="Arial" w:hAnsi="Arial" w:cs="Arial"/>
          <w:bCs/>
        </w:rPr>
        <w:t>resident</w:t>
      </w:r>
      <w:r w:rsidRPr="00536A56">
        <w:rPr>
          <w:rFonts w:ascii="Arial" w:hAnsi="Arial" w:cs="Arial"/>
          <w:bCs/>
        </w:rPr>
        <w:t xml:space="preserve"> focused services, in time and within budget that are informed by customer insight and </w:t>
      </w:r>
      <w:proofErr w:type="gramStart"/>
      <w:r w:rsidRPr="00536A56">
        <w:rPr>
          <w:rFonts w:ascii="Arial" w:hAnsi="Arial" w:cs="Arial"/>
          <w:bCs/>
        </w:rPr>
        <w:t>understanding</w:t>
      </w:r>
      <w:proofErr w:type="gramEnd"/>
    </w:p>
    <w:p w14:paraId="09F1FC5F" w14:textId="77777777" w:rsid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Monitor and manage performance of all services to ensure they achieve or exceed agreed targets, taking quick action to address </w:t>
      </w:r>
      <w:proofErr w:type="gramStart"/>
      <w:r w:rsidRPr="00536A56">
        <w:rPr>
          <w:rFonts w:ascii="Arial" w:hAnsi="Arial" w:cs="Arial"/>
          <w:bCs/>
        </w:rPr>
        <w:t>underperformance</w:t>
      </w:r>
      <w:proofErr w:type="gramEnd"/>
    </w:p>
    <w:p w14:paraId="113C6CFC" w14:textId="4F828F60" w:rsidR="005A1260" w:rsidRDefault="005A1260" w:rsidP="005A1260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Develop opportunities for </w:t>
      </w:r>
      <w:r>
        <w:rPr>
          <w:rFonts w:ascii="Arial" w:hAnsi="Arial" w:cs="Arial"/>
          <w:bCs/>
        </w:rPr>
        <w:t>resident</w:t>
      </w:r>
      <w:r w:rsidRPr="00536A56">
        <w:rPr>
          <w:rFonts w:ascii="Arial" w:hAnsi="Arial" w:cs="Arial"/>
          <w:bCs/>
        </w:rPr>
        <w:t xml:space="preserve"> engagement, consultation and co-creation of services </w:t>
      </w:r>
      <w:r>
        <w:rPr>
          <w:rFonts w:ascii="Arial" w:hAnsi="Arial" w:cs="Arial"/>
          <w:bCs/>
        </w:rPr>
        <w:t>ensuring that the resident voice is heard and acted upon through Railway Housing</w:t>
      </w:r>
    </w:p>
    <w:p w14:paraId="1F7D4A2E" w14:textId="2AFA671D" w:rsidR="00234C16" w:rsidRPr="005A1260" w:rsidRDefault="00234C16" w:rsidP="005A1260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Act as the </w:t>
      </w:r>
      <w:r w:rsidR="00E0581D">
        <w:rPr>
          <w:rFonts w:ascii="Arial" w:hAnsi="Arial" w:cs="Arial"/>
          <w:bCs/>
        </w:rPr>
        <w:t xml:space="preserve">lead for the RSH Consumer Standards, ensuring that Railway Housing meets all relevant regulatory </w:t>
      </w:r>
      <w:proofErr w:type="gramStart"/>
      <w:r w:rsidR="00E0581D">
        <w:rPr>
          <w:rFonts w:ascii="Arial" w:hAnsi="Arial" w:cs="Arial"/>
          <w:bCs/>
        </w:rPr>
        <w:t>standards</w:t>
      </w:r>
      <w:proofErr w:type="gramEnd"/>
    </w:p>
    <w:p w14:paraId="236B7878" w14:textId="6201E19F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Ensure the effective and transparent monitoring of income and expenditure for the </w:t>
      </w:r>
      <w:r w:rsidR="00BB7B2B">
        <w:rPr>
          <w:rFonts w:ascii="Arial" w:hAnsi="Arial" w:cs="Arial"/>
          <w:bCs/>
        </w:rPr>
        <w:t xml:space="preserve">operational </w:t>
      </w:r>
      <w:proofErr w:type="gramStart"/>
      <w:r w:rsidR="00BB7B2B">
        <w:rPr>
          <w:rFonts w:ascii="Arial" w:hAnsi="Arial" w:cs="Arial"/>
          <w:bCs/>
        </w:rPr>
        <w:t>teams</w:t>
      </w:r>
      <w:proofErr w:type="gramEnd"/>
    </w:p>
    <w:p w14:paraId="6CF950A8" w14:textId="77777777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Ensure cost efficient and effective revenue management and income </w:t>
      </w:r>
      <w:proofErr w:type="gramStart"/>
      <w:r w:rsidRPr="00536A56">
        <w:rPr>
          <w:rFonts w:ascii="Arial" w:hAnsi="Arial" w:cs="Arial"/>
          <w:bCs/>
        </w:rPr>
        <w:t>recovery</w:t>
      </w:r>
      <w:proofErr w:type="gramEnd"/>
    </w:p>
    <w:p w14:paraId="33983EA9" w14:textId="1F144343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Develop progressive strategies and policies that enhance the </w:t>
      </w:r>
      <w:r w:rsidR="00BB7B2B">
        <w:rPr>
          <w:rFonts w:ascii="Arial" w:hAnsi="Arial" w:cs="Arial"/>
          <w:bCs/>
        </w:rPr>
        <w:t>resident</w:t>
      </w:r>
      <w:r w:rsidRPr="00536A56">
        <w:rPr>
          <w:rFonts w:ascii="Arial" w:hAnsi="Arial" w:cs="Arial"/>
          <w:bCs/>
        </w:rPr>
        <w:t xml:space="preserve"> experience and improve service delivery, as well as responding swiftly to changes in the external </w:t>
      </w:r>
      <w:proofErr w:type="gramStart"/>
      <w:r w:rsidRPr="00536A56">
        <w:rPr>
          <w:rFonts w:ascii="Arial" w:hAnsi="Arial" w:cs="Arial"/>
          <w:bCs/>
        </w:rPr>
        <w:t>environment</w:t>
      </w:r>
      <w:proofErr w:type="gramEnd"/>
    </w:p>
    <w:p w14:paraId="72A89602" w14:textId="77777777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Ensure opportunities are identified and developed to maximise the use of new </w:t>
      </w:r>
      <w:proofErr w:type="gramStart"/>
      <w:r w:rsidRPr="00536A56">
        <w:rPr>
          <w:rFonts w:ascii="Arial" w:hAnsi="Arial" w:cs="Arial"/>
          <w:bCs/>
        </w:rPr>
        <w:t>technologies</w:t>
      </w:r>
      <w:proofErr w:type="gramEnd"/>
    </w:p>
    <w:p w14:paraId="4F1B41A0" w14:textId="381F2F21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Develop and maintain key external relationships with all relevant partners, commissioners and stakeholder groups, networking effectively at national, regional and local levels in support of </w:t>
      </w:r>
      <w:r w:rsidR="00BB7B2B">
        <w:rPr>
          <w:rFonts w:ascii="Arial" w:hAnsi="Arial" w:cs="Arial"/>
          <w:bCs/>
        </w:rPr>
        <w:t>Railway’s</w:t>
      </w:r>
      <w:r w:rsidRPr="00536A56">
        <w:rPr>
          <w:rFonts w:ascii="Arial" w:hAnsi="Arial" w:cs="Arial"/>
          <w:bCs/>
        </w:rPr>
        <w:t xml:space="preserve"> </w:t>
      </w:r>
      <w:proofErr w:type="gramStart"/>
      <w:r w:rsidRPr="00536A56">
        <w:rPr>
          <w:rFonts w:ascii="Arial" w:hAnsi="Arial" w:cs="Arial"/>
          <w:bCs/>
        </w:rPr>
        <w:t>objectives</w:t>
      </w:r>
      <w:proofErr w:type="gramEnd"/>
    </w:p>
    <w:p w14:paraId="2A28060B" w14:textId="77777777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Be a key contributor to the management of change, integration and improvement through collaboration and development of corporate strategies and </w:t>
      </w:r>
      <w:proofErr w:type="gramStart"/>
      <w:r w:rsidRPr="00536A56">
        <w:rPr>
          <w:rFonts w:ascii="Arial" w:hAnsi="Arial" w:cs="Arial"/>
          <w:bCs/>
        </w:rPr>
        <w:t>plans</w:t>
      </w:r>
      <w:proofErr w:type="gramEnd"/>
    </w:p>
    <w:p w14:paraId="5C7C8CDE" w14:textId="77777777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>Deputise for the CEO as and when required.</w:t>
      </w:r>
    </w:p>
    <w:p w14:paraId="3134F552" w14:textId="5F89999D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Ensure the accuracy of all data relating to </w:t>
      </w:r>
      <w:r w:rsidR="00401787">
        <w:rPr>
          <w:rFonts w:ascii="Arial" w:hAnsi="Arial" w:cs="Arial"/>
          <w:bCs/>
        </w:rPr>
        <w:t>residents</w:t>
      </w:r>
      <w:r w:rsidRPr="00536A56">
        <w:rPr>
          <w:rFonts w:ascii="Arial" w:hAnsi="Arial" w:cs="Arial"/>
          <w:bCs/>
        </w:rPr>
        <w:t xml:space="preserve"> and </w:t>
      </w:r>
      <w:r w:rsidR="00401787">
        <w:rPr>
          <w:rFonts w:ascii="Arial" w:hAnsi="Arial" w:cs="Arial"/>
          <w:bCs/>
        </w:rPr>
        <w:t>their homes</w:t>
      </w:r>
      <w:r w:rsidRPr="00536A56">
        <w:rPr>
          <w:rFonts w:ascii="Arial" w:hAnsi="Arial" w:cs="Arial"/>
          <w:bCs/>
        </w:rPr>
        <w:t xml:space="preserve"> is maintained </w:t>
      </w:r>
      <w:proofErr w:type="gramStart"/>
      <w:r w:rsidRPr="00536A56">
        <w:rPr>
          <w:rFonts w:ascii="Arial" w:hAnsi="Arial" w:cs="Arial"/>
          <w:bCs/>
        </w:rPr>
        <w:t>effectively</w:t>
      </w:r>
      <w:proofErr w:type="gramEnd"/>
    </w:p>
    <w:p w14:paraId="57B40801" w14:textId="1F1045FF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Deliver </w:t>
      </w:r>
      <w:r w:rsidR="002C359F">
        <w:rPr>
          <w:rFonts w:ascii="Arial" w:hAnsi="Arial" w:cs="Arial"/>
          <w:bCs/>
        </w:rPr>
        <w:t>value for money</w:t>
      </w:r>
      <w:r w:rsidRPr="00536A56">
        <w:rPr>
          <w:rFonts w:ascii="Arial" w:hAnsi="Arial" w:cs="Arial"/>
          <w:bCs/>
        </w:rPr>
        <w:t xml:space="preserve"> services, seeking to maximise resources and social </w:t>
      </w:r>
      <w:proofErr w:type="gramStart"/>
      <w:r w:rsidRPr="00536A56">
        <w:rPr>
          <w:rFonts w:ascii="Arial" w:hAnsi="Arial" w:cs="Arial"/>
          <w:bCs/>
        </w:rPr>
        <w:t>value</w:t>
      </w:r>
      <w:proofErr w:type="gramEnd"/>
    </w:p>
    <w:p w14:paraId="30A3F790" w14:textId="77777777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Maximise the effectiveness of systems and processes to deliver customer experience and operational </w:t>
      </w:r>
      <w:proofErr w:type="gramStart"/>
      <w:r w:rsidRPr="00536A56">
        <w:rPr>
          <w:rFonts w:ascii="Arial" w:hAnsi="Arial" w:cs="Arial"/>
          <w:bCs/>
        </w:rPr>
        <w:t>benefits</w:t>
      </w:r>
      <w:proofErr w:type="gramEnd"/>
    </w:p>
    <w:p w14:paraId="1D5D2A0E" w14:textId="5F25CD5E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Ensure all </w:t>
      </w:r>
      <w:r w:rsidR="00B81D8F">
        <w:rPr>
          <w:rFonts w:ascii="Arial" w:hAnsi="Arial" w:cs="Arial"/>
          <w:bCs/>
        </w:rPr>
        <w:t xml:space="preserve">operational </w:t>
      </w:r>
      <w:r w:rsidRPr="00536A56">
        <w:rPr>
          <w:rFonts w:ascii="Arial" w:hAnsi="Arial" w:cs="Arial"/>
          <w:bCs/>
        </w:rPr>
        <w:t xml:space="preserve">services fully comply with all legal and regulatory requirements and organisational policy and </w:t>
      </w:r>
      <w:proofErr w:type="gramStart"/>
      <w:r w:rsidRPr="00536A56">
        <w:rPr>
          <w:rFonts w:ascii="Arial" w:hAnsi="Arial" w:cs="Arial"/>
          <w:bCs/>
        </w:rPr>
        <w:t>procedures</w:t>
      </w:r>
      <w:proofErr w:type="gramEnd"/>
    </w:p>
    <w:p w14:paraId="1A230D4A" w14:textId="1A0FF9A2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Ensure that the risks within the </w:t>
      </w:r>
      <w:r w:rsidR="00401787">
        <w:rPr>
          <w:rFonts w:ascii="Arial" w:hAnsi="Arial" w:cs="Arial"/>
          <w:bCs/>
        </w:rPr>
        <w:t xml:space="preserve">operational </w:t>
      </w:r>
      <w:r w:rsidRPr="00536A56">
        <w:rPr>
          <w:rFonts w:ascii="Arial" w:hAnsi="Arial" w:cs="Arial"/>
          <w:bCs/>
        </w:rPr>
        <w:t xml:space="preserve">activities are identified, removed or </w:t>
      </w:r>
      <w:proofErr w:type="gramStart"/>
      <w:r w:rsidRPr="00536A56">
        <w:rPr>
          <w:rFonts w:ascii="Arial" w:hAnsi="Arial" w:cs="Arial"/>
          <w:bCs/>
        </w:rPr>
        <w:t>minimised</w:t>
      </w:r>
      <w:proofErr w:type="gramEnd"/>
    </w:p>
    <w:p w14:paraId="4DC19E2F" w14:textId="77777777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Create a safe and healthy working environment, ensuring all systems of work, policies and procedures are fully and consistently </w:t>
      </w:r>
      <w:proofErr w:type="gramStart"/>
      <w:r w:rsidRPr="00536A56">
        <w:rPr>
          <w:rFonts w:ascii="Arial" w:hAnsi="Arial" w:cs="Arial"/>
          <w:bCs/>
        </w:rPr>
        <w:t>applied</w:t>
      </w:r>
      <w:proofErr w:type="gramEnd"/>
    </w:p>
    <w:p w14:paraId="17DE43CC" w14:textId="7855E5D3" w:rsidR="00536A56" w:rsidRPr="00536A56" w:rsidRDefault="00536A56" w:rsidP="00536A56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bCs/>
        </w:rPr>
      </w:pPr>
      <w:r w:rsidRPr="00536A56">
        <w:rPr>
          <w:rFonts w:ascii="Arial" w:hAnsi="Arial" w:cs="Arial"/>
          <w:bCs/>
        </w:rPr>
        <w:t xml:space="preserve">Responsible with the </w:t>
      </w:r>
      <w:r w:rsidR="00401787">
        <w:rPr>
          <w:rFonts w:ascii="Arial" w:hAnsi="Arial" w:cs="Arial"/>
          <w:bCs/>
        </w:rPr>
        <w:t>Senior Leadership</w:t>
      </w:r>
      <w:r w:rsidRPr="00536A56">
        <w:rPr>
          <w:rFonts w:ascii="Arial" w:hAnsi="Arial" w:cs="Arial"/>
          <w:bCs/>
        </w:rPr>
        <w:t xml:space="preserve"> team for the effective management and utilisation of </w:t>
      </w:r>
      <w:r w:rsidR="00401787">
        <w:rPr>
          <w:rFonts w:ascii="Arial" w:hAnsi="Arial" w:cs="Arial"/>
          <w:bCs/>
        </w:rPr>
        <w:t>Railway</w:t>
      </w:r>
      <w:r w:rsidRPr="00536A56">
        <w:rPr>
          <w:rFonts w:ascii="Arial" w:hAnsi="Arial" w:cs="Arial"/>
          <w:bCs/>
        </w:rPr>
        <w:t xml:space="preserve"> Housing’s assets as well as delivering performance </w:t>
      </w:r>
      <w:proofErr w:type="gramStart"/>
      <w:r w:rsidRPr="00536A56">
        <w:rPr>
          <w:rFonts w:ascii="Arial" w:hAnsi="Arial" w:cs="Arial"/>
          <w:bCs/>
        </w:rPr>
        <w:t>targets</w:t>
      </w:r>
      <w:proofErr w:type="gramEnd"/>
    </w:p>
    <w:p w14:paraId="314EC235" w14:textId="77777777" w:rsidR="00510677" w:rsidRDefault="00510677" w:rsidP="00810F60">
      <w:pPr>
        <w:spacing w:after="240"/>
        <w:jc w:val="both"/>
        <w:rPr>
          <w:rFonts w:ascii="Arial" w:hAnsi="Arial" w:cs="Arial"/>
          <w:b/>
        </w:rPr>
      </w:pPr>
    </w:p>
    <w:p w14:paraId="7F1C94BD" w14:textId="0D2A781E" w:rsidR="00E44EF8" w:rsidRDefault="00691502" w:rsidP="00810F60">
      <w:pPr>
        <w:spacing w:after="240"/>
        <w:jc w:val="both"/>
        <w:rPr>
          <w:rFonts w:ascii="Arial" w:hAnsi="Arial" w:cs="Arial"/>
          <w:b/>
        </w:rPr>
      </w:pPr>
      <w:r w:rsidRPr="007E25F4">
        <w:rPr>
          <w:rFonts w:ascii="Arial" w:hAnsi="Arial" w:cs="Arial"/>
          <w:b/>
        </w:rPr>
        <w:lastRenderedPageBreak/>
        <w:t>The must haves</w:t>
      </w:r>
      <w:r w:rsidR="00C324AE" w:rsidRPr="007E25F4">
        <w:rPr>
          <w:rFonts w:ascii="Arial" w:hAnsi="Arial" w:cs="Arial"/>
          <w:b/>
        </w:rPr>
        <w:t>:</w:t>
      </w:r>
    </w:p>
    <w:p w14:paraId="44B17022" w14:textId="056D1AAE" w:rsidR="00DA1A60" w:rsidRPr="00DA1A60" w:rsidRDefault="00DA1A60" w:rsidP="00810F60">
      <w:pPr>
        <w:spacing w:after="240"/>
        <w:jc w:val="both"/>
        <w:rPr>
          <w:rFonts w:ascii="Arial" w:hAnsi="Arial" w:cs="Arial"/>
          <w:b/>
          <w:i/>
          <w:iCs/>
        </w:rPr>
      </w:pPr>
      <w:r w:rsidRPr="00DA1A60">
        <w:rPr>
          <w:rFonts w:ascii="Arial" w:hAnsi="Arial" w:cs="Arial"/>
          <w:b/>
          <w:i/>
          <w:iCs/>
        </w:rPr>
        <w:t>Skills and abilities</w:t>
      </w:r>
    </w:p>
    <w:p w14:paraId="043051C2" w14:textId="77777777" w:rsidR="001540F1" w:rsidRDefault="001540F1" w:rsidP="00E44EF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1540F1">
        <w:rPr>
          <w:rFonts w:ascii="Arial" w:hAnsi="Arial" w:cs="Arial"/>
          <w:color w:val="000000" w:themeColor="text1"/>
        </w:rPr>
        <w:t xml:space="preserve">Gravitas and leadership skills coupled with the ability to coach, motivate and engage others. </w:t>
      </w:r>
    </w:p>
    <w:p w14:paraId="1B418336" w14:textId="0716C90C" w:rsidR="00A15D36" w:rsidRDefault="00A15D36" w:rsidP="00643D8C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A15D36">
        <w:rPr>
          <w:rFonts w:ascii="Arial" w:hAnsi="Arial" w:cs="Arial"/>
          <w:color w:val="000000" w:themeColor="text1"/>
        </w:rPr>
        <w:t xml:space="preserve">Ability to engage effectively with all levels including colleagues, </w:t>
      </w:r>
      <w:proofErr w:type="gramStart"/>
      <w:r>
        <w:rPr>
          <w:rFonts w:ascii="Arial" w:hAnsi="Arial" w:cs="Arial"/>
          <w:color w:val="000000" w:themeColor="text1"/>
        </w:rPr>
        <w:t>residents</w:t>
      </w:r>
      <w:proofErr w:type="gramEnd"/>
      <w:r w:rsidRPr="00A15D36">
        <w:rPr>
          <w:rFonts w:ascii="Arial" w:hAnsi="Arial" w:cs="Arial"/>
          <w:color w:val="000000" w:themeColor="text1"/>
        </w:rPr>
        <w:t xml:space="preserve"> and external stakeholders. </w:t>
      </w:r>
    </w:p>
    <w:p w14:paraId="029E833E" w14:textId="77777777" w:rsidR="00A15D36" w:rsidRDefault="00A15D36" w:rsidP="00AD353B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A15D36">
        <w:rPr>
          <w:rFonts w:ascii="Arial" w:hAnsi="Arial" w:cs="Arial"/>
          <w:color w:val="000000" w:themeColor="text1"/>
        </w:rPr>
        <w:t xml:space="preserve">High level of skills in strategic, </w:t>
      </w:r>
      <w:proofErr w:type="gramStart"/>
      <w:r w:rsidRPr="00A15D36">
        <w:rPr>
          <w:rFonts w:ascii="Arial" w:hAnsi="Arial" w:cs="Arial"/>
          <w:color w:val="000000" w:themeColor="text1"/>
        </w:rPr>
        <w:t>commercial</w:t>
      </w:r>
      <w:proofErr w:type="gramEnd"/>
      <w:r w:rsidRPr="00A15D36">
        <w:rPr>
          <w:rFonts w:ascii="Arial" w:hAnsi="Arial" w:cs="Arial"/>
          <w:color w:val="000000" w:themeColor="text1"/>
        </w:rPr>
        <w:t xml:space="preserve"> and analytical thinking. </w:t>
      </w:r>
    </w:p>
    <w:p w14:paraId="17F60298" w14:textId="6F8ADE06" w:rsidR="00AD353B" w:rsidRDefault="005E6084" w:rsidP="00AD353B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5E6084">
        <w:rPr>
          <w:rFonts w:ascii="Arial" w:hAnsi="Arial" w:cs="Arial"/>
          <w:color w:val="000000" w:themeColor="text1"/>
        </w:rPr>
        <w:t xml:space="preserve">Ability to interpret and analyse financial information and complex data. </w:t>
      </w:r>
    </w:p>
    <w:p w14:paraId="39297525" w14:textId="5978FED9" w:rsidR="005E6084" w:rsidRPr="007E25F4" w:rsidRDefault="005E6084" w:rsidP="00AD353B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5E6084">
        <w:rPr>
          <w:rFonts w:ascii="Arial" w:hAnsi="Arial" w:cs="Arial"/>
          <w:color w:val="000000" w:themeColor="text1"/>
        </w:rPr>
        <w:t>Ability to present data and information in clear and accessible ways to enable effective decision making.</w:t>
      </w:r>
    </w:p>
    <w:p w14:paraId="33E98DDB" w14:textId="77777777" w:rsidR="0041427C" w:rsidRPr="0041427C" w:rsidRDefault="005930A8" w:rsidP="00FB6083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5930A8">
        <w:rPr>
          <w:rFonts w:ascii="Arial" w:hAnsi="Arial" w:cs="Arial"/>
        </w:rPr>
        <w:t xml:space="preserve">Ability to identify and manage risks and make sound judgements, whilst not being risk averse. </w:t>
      </w:r>
    </w:p>
    <w:p w14:paraId="6EC860D1" w14:textId="77777777" w:rsidR="00832B22" w:rsidRPr="00832B22" w:rsidRDefault="00832B22" w:rsidP="00FB6083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832B22">
        <w:rPr>
          <w:rFonts w:ascii="Arial" w:hAnsi="Arial" w:cs="Arial"/>
        </w:rPr>
        <w:t xml:space="preserve">Influence and negotiating skills. </w:t>
      </w:r>
    </w:p>
    <w:p w14:paraId="568F9917" w14:textId="7243E6D2" w:rsidR="00661C32" w:rsidRPr="007E25F4" w:rsidRDefault="00DA1A60" w:rsidP="008F369E">
      <w:pPr>
        <w:pStyle w:val="ListParagraph"/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DA1A60">
        <w:rPr>
          <w:rFonts w:ascii="Arial" w:hAnsi="Arial" w:cs="Arial"/>
        </w:rPr>
        <w:t>High level of written, presentation and interpersonal communication skills, with the ability to tailor to a variety of audiences.</w:t>
      </w:r>
    </w:p>
    <w:p w14:paraId="0306B381" w14:textId="33211F86" w:rsidR="00691502" w:rsidRPr="007E25F4" w:rsidRDefault="00691502" w:rsidP="008F2C42">
      <w:pPr>
        <w:jc w:val="both"/>
        <w:rPr>
          <w:rFonts w:ascii="Arial" w:hAnsi="Arial" w:cs="Arial"/>
          <w:b/>
        </w:rPr>
      </w:pPr>
    </w:p>
    <w:p w14:paraId="3A06A6DA" w14:textId="13A7832E" w:rsidR="00DA1A60" w:rsidRPr="00DA1A60" w:rsidRDefault="00C42D08" w:rsidP="00DA1A60">
      <w:pPr>
        <w:spacing w:after="24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Personal Attributes</w:t>
      </w:r>
    </w:p>
    <w:p w14:paraId="46D8C919" w14:textId="77777777" w:rsidR="00C42D08" w:rsidRPr="00C42D08" w:rsidRDefault="00C42D08" w:rsidP="00C42D0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42D08">
        <w:rPr>
          <w:rFonts w:ascii="Arial" w:hAnsi="Arial" w:cs="Arial"/>
          <w:bCs/>
        </w:rPr>
        <w:t xml:space="preserve">Committed to inclusion, equality and </w:t>
      </w:r>
      <w:proofErr w:type="gramStart"/>
      <w:r w:rsidRPr="00C42D08">
        <w:rPr>
          <w:rFonts w:ascii="Arial" w:hAnsi="Arial" w:cs="Arial"/>
          <w:bCs/>
        </w:rPr>
        <w:t>diversity</w:t>
      </w:r>
      <w:proofErr w:type="gramEnd"/>
    </w:p>
    <w:p w14:paraId="7A39E4FA" w14:textId="77777777" w:rsidR="00C42D08" w:rsidRPr="00C42D08" w:rsidRDefault="00C42D08" w:rsidP="00C42D0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42D08">
        <w:rPr>
          <w:rFonts w:ascii="Arial" w:hAnsi="Arial" w:cs="Arial"/>
          <w:bCs/>
        </w:rPr>
        <w:t>Actively role model and champion the Group’s values and purpose</w:t>
      </w:r>
    </w:p>
    <w:p w14:paraId="650A29AE" w14:textId="77777777" w:rsidR="00C42D08" w:rsidRPr="00C42D08" w:rsidRDefault="00C42D08" w:rsidP="00C42D0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42D08">
        <w:rPr>
          <w:rFonts w:ascii="Arial" w:hAnsi="Arial" w:cs="Arial"/>
          <w:bCs/>
        </w:rPr>
        <w:t>Act with integrity and able to build high levels of trust.</w:t>
      </w:r>
    </w:p>
    <w:p w14:paraId="4C3223E9" w14:textId="77777777" w:rsidR="00C42D08" w:rsidRPr="00C42D08" w:rsidRDefault="00C42D08" w:rsidP="00C42D0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42D08">
        <w:rPr>
          <w:rFonts w:ascii="Arial" w:hAnsi="Arial" w:cs="Arial"/>
          <w:bCs/>
        </w:rPr>
        <w:t>Transparent and open</w:t>
      </w:r>
    </w:p>
    <w:p w14:paraId="5C0561BA" w14:textId="77777777" w:rsidR="00C42D08" w:rsidRPr="00C42D08" w:rsidRDefault="00C42D08" w:rsidP="00C42D0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42D08">
        <w:rPr>
          <w:rFonts w:ascii="Arial" w:hAnsi="Arial" w:cs="Arial"/>
          <w:bCs/>
        </w:rPr>
        <w:t>Champion innovation and encourage ideas.</w:t>
      </w:r>
    </w:p>
    <w:p w14:paraId="01BE6C37" w14:textId="7338A2AA" w:rsidR="00691502" w:rsidRPr="00573F69" w:rsidRDefault="00C42D08" w:rsidP="00573F69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42D08">
        <w:rPr>
          <w:rFonts w:ascii="Arial" w:hAnsi="Arial" w:cs="Arial"/>
          <w:bCs/>
        </w:rPr>
        <w:t>Resilient and able to work under pressure.</w:t>
      </w:r>
    </w:p>
    <w:p w14:paraId="149C603E" w14:textId="4E24EEC7" w:rsidR="00691502" w:rsidRPr="007E25F4" w:rsidRDefault="00691502" w:rsidP="008F2C42">
      <w:pPr>
        <w:jc w:val="both"/>
        <w:rPr>
          <w:rFonts w:ascii="Arial" w:hAnsi="Arial" w:cs="Arial"/>
          <w:b/>
        </w:rPr>
      </w:pPr>
    </w:p>
    <w:p w14:paraId="79E92136" w14:textId="547F8DEE" w:rsidR="00691502" w:rsidRPr="00573F69" w:rsidRDefault="00573F69" w:rsidP="008F2C42">
      <w:pPr>
        <w:jc w:val="both"/>
        <w:rPr>
          <w:rFonts w:ascii="Arial" w:hAnsi="Arial" w:cs="Arial"/>
          <w:b/>
          <w:i/>
          <w:iCs/>
        </w:rPr>
      </w:pPr>
      <w:r w:rsidRPr="00573F69">
        <w:rPr>
          <w:rFonts w:ascii="Arial" w:hAnsi="Arial" w:cs="Arial"/>
          <w:b/>
          <w:i/>
          <w:iCs/>
        </w:rPr>
        <w:t>Knowledge and Experience</w:t>
      </w:r>
    </w:p>
    <w:p w14:paraId="06939A74" w14:textId="77777777" w:rsidR="00691502" w:rsidRDefault="00691502" w:rsidP="008F2C42">
      <w:pPr>
        <w:jc w:val="both"/>
        <w:rPr>
          <w:rFonts w:ascii="Arial" w:hAnsi="Arial" w:cs="Arial"/>
          <w:b/>
        </w:rPr>
      </w:pPr>
    </w:p>
    <w:p w14:paraId="25EACCD4" w14:textId="77777777" w:rsidR="00C86DE8" w:rsidRPr="00C86DE8" w:rsidRDefault="00573F69" w:rsidP="00C86DE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42D08">
        <w:rPr>
          <w:rFonts w:ascii="Arial" w:hAnsi="Arial" w:cs="Arial"/>
          <w:bCs/>
        </w:rPr>
        <w:t>Resilient and able to work under pressure.</w:t>
      </w:r>
    </w:p>
    <w:p w14:paraId="6FF539BB" w14:textId="77777777" w:rsidR="00C86DE8" w:rsidRDefault="00C86DE8" w:rsidP="00C86DE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86DE8">
        <w:rPr>
          <w:rFonts w:ascii="Arial" w:hAnsi="Arial" w:cs="Arial"/>
          <w:color w:val="000000" w:themeColor="text1"/>
        </w:rPr>
        <w:t>Proven record of successfully managing a range of resident facing services at a strategic level.</w:t>
      </w:r>
    </w:p>
    <w:p w14:paraId="57FC8F8E" w14:textId="4EB9ADDE" w:rsidR="00483AE1" w:rsidRDefault="00483AE1" w:rsidP="00C86DE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Experience of using resident engagement, </w:t>
      </w:r>
      <w:proofErr w:type="gramStart"/>
      <w:r>
        <w:rPr>
          <w:rFonts w:ascii="Arial" w:hAnsi="Arial" w:cs="Arial"/>
          <w:color w:val="000000" w:themeColor="text1"/>
        </w:rPr>
        <w:t>insight</w:t>
      </w:r>
      <w:proofErr w:type="gramEnd"/>
      <w:r>
        <w:rPr>
          <w:rFonts w:ascii="Arial" w:hAnsi="Arial" w:cs="Arial"/>
          <w:color w:val="000000" w:themeColor="text1"/>
        </w:rPr>
        <w:t xml:space="preserve"> and intelligence to shape strategy and resident experience.</w:t>
      </w:r>
    </w:p>
    <w:p w14:paraId="6BD65CBB" w14:textId="0B1FA4A9" w:rsidR="00C86DE8" w:rsidRDefault="00C86DE8" w:rsidP="00C86DE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86DE8">
        <w:rPr>
          <w:rFonts w:ascii="Arial" w:hAnsi="Arial" w:cs="Arial"/>
          <w:color w:val="000000" w:themeColor="text1"/>
        </w:rPr>
        <w:t>In depth experience of leading and delivering change within a resident focussed, social housing environment.</w:t>
      </w:r>
    </w:p>
    <w:p w14:paraId="67FEEE14" w14:textId="77777777" w:rsidR="00C86DE8" w:rsidRDefault="00C86DE8" w:rsidP="00C86DE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86DE8">
        <w:rPr>
          <w:rFonts w:ascii="Arial" w:hAnsi="Arial" w:cs="Arial"/>
          <w:color w:val="000000" w:themeColor="text1"/>
        </w:rPr>
        <w:t>Experience of developing strategies and plans that demonstrate strategic vision and foresight.</w:t>
      </w:r>
    </w:p>
    <w:p w14:paraId="00A96983" w14:textId="77777777" w:rsidR="00C86DE8" w:rsidRDefault="00C86DE8" w:rsidP="00C86DE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86DE8">
        <w:rPr>
          <w:rFonts w:ascii="Arial" w:hAnsi="Arial" w:cs="Arial"/>
          <w:color w:val="000000" w:themeColor="text1"/>
        </w:rPr>
        <w:t>Experience of delivering excellence and improving services, to deliver increased social value or enhance the resident experience.</w:t>
      </w:r>
    </w:p>
    <w:p w14:paraId="7D0086BA" w14:textId="77777777" w:rsidR="00C86DE8" w:rsidRDefault="00C86DE8" w:rsidP="00C86DE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86DE8">
        <w:rPr>
          <w:rFonts w:ascii="Arial" w:hAnsi="Arial" w:cs="Arial"/>
          <w:color w:val="000000" w:themeColor="text1"/>
        </w:rPr>
        <w:t>Experience of collaborating and working as part of an effective senior team.</w:t>
      </w:r>
    </w:p>
    <w:p w14:paraId="74F5DB77" w14:textId="77777777" w:rsidR="00C86DE8" w:rsidRDefault="00C86DE8" w:rsidP="00C86DE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86DE8">
        <w:rPr>
          <w:rFonts w:ascii="Arial" w:hAnsi="Arial" w:cs="Arial"/>
          <w:color w:val="000000" w:themeColor="text1"/>
        </w:rPr>
        <w:t>Proven experience of working with boards and committees.</w:t>
      </w:r>
    </w:p>
    <w:p w14:paraId="53CD1C31" w14:textId="77777777" w:rsidR="00C86DE8" w:rsidRDefault="00C86DE8" w:rsidP="00C86DE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86DE8">
        <w:rPr>
          <w:rFonts w:ascii="Arial" w:hAnsi="Arial" w:cs="Arial"/>
          <w:color w:val="000000" w:themeColor="text1"/>
        </w:rPr>
        <w:t>Track record of developing and sustaining effective partnerships.</w:t>
      </w:r>
    </w:p>
    <w:p w14:paraId="49C91974" w14:textId="77777777" w:rsidR="00C86DE8" w:rsidRDefault="00C86DE8" w:rsidP="00C86DE8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86DE8">
        <w:rPr>
          <w:rFonts w:ascii="Arial" w:hAnsi="Arial" w:cs="Arial"/>
          <w:color w:val="000000" w:themeColor="text1"/>
        </w:rPr>
        <w:t>Comprehensive knowledge of current and future challenges facing social housing and related sectors.</w:t>
      </w:r>
    </w:p>
    <w:p w14:paraId="2ED943E1" w14:textId="3C4D8358" w:rsidR="00474416" w:rsidRPr="00E0581D" w:rsidRDefault="00C86DE8" w:rsidP="00E0581D">
      <w:pPr>
        <w:pStyle w:val="ListParagraph"/>
        <w:numPr>
          <w:ilvl w:val="0"/>
          <w:numId w:val="12"/>
        </w:numPr>
        <w:snapToGrid w:val="0"/>
        <w:spacing w:after="120"/>
        <w:ind w:left="426"/>
        <w:rPr>
          <w:rFonts w:ascii="Arial" w:hAnsi="Arial" w:cs="Arial"/>
          <w:color w:val="000000" w:themeColor="text1"/>
        </w:rPr>
      </w:pPr>
      <w:r w:rsidRPr="00C86DE8">
        <w:rPr>
          <w:rFonts w:ascii="Arial" w:hAnsi="Arial" w:cs="Arial"/>
          <w:color w:val="000000" w:themeColor="text1"/>
        </w:rPr>
        <w:t>Understanding of the statutory and regulatory requirements for the sector.</w:t>
      </w:r>
    </w:p>
    <w:sectPr w:rsidR="00474416" w:rsidRPr="00E0581D" w:rsidSect="00483AE1">
      <w:headerReference w:type="default" r:id="rId11"/>
      <w:footerReference w:type="default" r:id="rId12"/>
      <w:pgSz w:w="11906" w:h="16838"/>
      <w:pgMar w:top="1356" w:right="1800" w:bottom="1380" w:left="1800" w:header="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F7D4" w14:textId="77777777" w:rsidR="00B34DD4" w:rsidRDefault="00B34DD4" w:rsidP="00D81366">
      <w:r>
        <w:separator/>
      </w:r>
    </w:p>
  </w:endnote>
  <w:endnote w:type="continuationSeparator" w:id="0">
    <w:p w14:paraId="37B71525" w14:textId="77777777" w:rsidR="00B34DD4" w:rsidRDefault="00B34DD4" w:rsidP="00D81366">
      <w:r>
        <w:continuationSeparator/>
      </w:r>
    </w:p>
  </w:endnote>
  <w:endnote w:type="continuationNotice" w:id="1">
    <w:p w14:paraId="3DA08560" w14:textId="77777777" w:rsidR="00B34DD4" w:rsidRDefault="00B34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8E95" w14:textId="58273101" w:rsidR="00993A75" w:rsidRPr="00993A75" w:rsidRDefault="00993A75">
    <w:pPr>
      <w:pStyle w:val="Footer"/>
      <w:rPr>
        <w:rFonts w:ascii="Arial" w:hAnsi="Arial" w:cs="Arial"/>
        <w:sz w:val="20"/>
      </w:rPr>
    </w:pPr>
  </w:p>
  <w:p w14:paraId="0B5DC47F" w14:textId="62EC0427" w:rsidR="00993A75" w:rsidRDefault="00993A75">
    <w:pPr>
      <w:pStyle w:val="Footer"/>
    </w:pPr>
  </w:p>
  <w:p w14:paraId="2747F1DD" w14:textId="2E6DEC30" w:rsidR="00371DB6" w:rsidRDefault="00371DB6"/>
  <w:p w14:paraId="0E1667D5" w14:textId="27E766A7" w:rsidR="00371DB6" w:rsidRDefault="00371D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A476" w14:textId="77777777" w:rsidR="00B34DD4" w:rsidRDefault="00B34DD4" w:rsidP="00D81366">
      <w:r>
        <w:separator/>
      </w:r>
    </w:p>
  </w:footnote>
  <w:footnote w:type="continuationSeparator" w:id="0">
    <w:p w14:paraId="1188D515" w14:textId="77777777" w:rsidR="00B34DD4" w:rsidRDefault="00B34DD4" w:rsidP="00D81366">
      <w:r>
        <w:continuationSeparator/>
      </w:r>
    </w:p>
  </w:footnote>
  <w:footnote w:type="continuationNotice" w:id="1">
    <w:p w14:paraId="7ECFEE71" w14:textId="77777777" w:rsidR="00B34DD4" w:rsidRDefault="00B34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0C31" w14:textId="43C877BD" w:rsidR="007E25F4" w:rsidRDefault="007E25F4" w:rsidP="00210A0E">
    <w:pPr>
      <w:pStyle w:val="Header"/>
      <w:ind w:right="-1475"/>
      <w:jc w:val="right"/>
      <w:rPr>
        <w:rFonts w:ascii="Arial" w:hAnsi="Arial" w:cs="Arial"/>
        <w:b/>
        <w:bCs/>
        <w:color w:val="1F497D" w:themeColor="text2"/>
        <w:sz w:val="52"/>
        <w:szCs w:val="52"/>
      </w:rPr>
    </w:pPr>
    <w:r w:rsidRPr="007E25F4">
      <w:rPr>
        <w:rFonts w:ascii="Arial" w:hAnsi="Arial" w:cs="Arial"/>
        <w:b/>
        <w:bCs/>
        <w:noProof/>
        <w:color w:val="1F497D" w:themeColor="text2"/>
        <w:sz w:val="52"/>
        <w:szCs w:val="52"/>
      </w:rPr>
      <w:drawing>
        <wp:anchor distT="0" distB="0" distL="114300" distR="114300" simplePos="0" relativeHeight="251659264" behindDoc="0" locked="0" layoutInCell="1" allowOverlap="1" wp14:anchorId="6B0B0A4C" wp14:editId="054F68C9">
          <wp:simplePos x="0" y="0"/>
          <wp:positionH relativeFrom="column">
            <wp:posOffset>5270500</wp:posOffset>
          </wp:positionH>
          <wp:positionV relativeFrom="paragraph">
            <wp:posOffset>-127000</wp:posOffset>
          </wp:positionV>
          <wp:extent cx="952500" cy="1039495"/>
          <wp:effectExtent l="0" t="0" r="0" b="1905"/>
          <wp:wrapSquare wrapText="bothSides"/>
          <wp:docPr id="2065770997" name="Picture 2065770997" descr="A logo for a housing associ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logo for a housing associ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91341" w14:textId="044C6A82" w:rsidR="00210A0E" w:rsidRPr="007E25F4" w:rsidRDefault="007E25F4" w:rsidP="007E25F4">
    <w:pPr>
      <w:pStyle w:val="Header"/>
      <w:ind w:right="-1475"/>
      <w:rPr>
        <w:rFonts w:ascii="Arial" w:hAnsi="Arial" w:cs="Arial"/>
        <w:b/>
        <w:bCs/>
        <w:color w:val="1F497D" w:themeColor="text2"/>
        <w:sz w:val="52"/>
        <w:szCs w:val="52"/>
      </w:rPr>
    </w:pPr>
    <w:r>
      <w:rPr>
        <w:rFonts w:ascii="Arial" w:hAnsi="Arial" w:cs="Arial"/>
        <w:b/>
        <w:bCs/>
        <w:color w:val="1F497D" w:themeColor="text2"/>
        <w:sz w:val="52"/>
        <w:szCs w:val="52"/>
      </w:rPr>
      <w:t xml:space="preserve">JOB DESCRIPTION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33E"/>
    <w:multiLevelType w:val="hybridMultilevel"/>
    <w:tmpl w:val="DAE2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118"/>
    <w:multiLevelType w:val="hybridMultilevel"/>
    <w:tmpl w:val="056AF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32FB"/>
    <w:multiLevelType w:val="hybridMultilevel"/>
    <w:tmpl w:val="E7B2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0691"/>
    <w:multiLevelType w:val="hybridMultilevel"/>
    <w:tmpl w:val="11AE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4961"/>
    <w:multiLevelType w:val="hybridMultilevel"/>
    <w:tmpl w:val="952C1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F6B1F"/>
    <w:multiLevelType w:val="hybridMultilevel"/>
    <w:tmpl w:val="C07E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4D7"/>
    <w:multiLevelType w:val="hybridMultilevel"/>
    <w:tmpl w:val="DC38F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B0E00"/>
    <w:multiLevelType w:val="hybridMultilevel"/>
    <w:tmpl w:val="A526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B3178"/>
    <w:multiLevelType w:val="hybridMultilevel"/>
    <w:tmpl w:val="1536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3F6B"/>
    <w:multiLevelType w:val="hybridMultilevel"/>
    <w:tmpl w:val="07C0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17AF2"/>
    <w:multiLevelType w:val="hybridMultilevel"/>
    <w:tmpl w:val="E286E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3EE6"/>
    <w:multiLevelType w:val="hybridMultilevel"/>
    <w:tmpl w:val="D37A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795E"/>
    <w:multiLevelType w:val="hybridMultilevel"/>
    <w:tmpl w:val="5C8A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30F5B"/>
    <w:multiLevelType w:val="hybridMultilevel"/>
    <w:tmpl w:val="8E5AB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FA57AB"/>
    <w:multiLevelType w:val="hybridMultilevel"/>
    <w:tmpl w:val="11BEF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36FDC"/>
    <w:multiLevelType w:val="hybridMultilevel"/>
    <w:tmpl w:val="31C4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B5B47"/>
    <w:multiLevelType w:val="hybridMultilevel"/>
    <w:tmpl w:val="1AA2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314B1"/>
    <w:multiLevelType w:val="hybridMultilevel"/>
    <w:tmpl w:val="FAB2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96504"/>
    <w:multiLevelType w:val="hybridMultilevel"/>
    <w:tmpl w:val="13C4C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C07C5"/>
    <w:multiLevelType w:val="hybridMultilevel"/>
    <w:tmpl w:val="73EEE78C"/>
    <w:lvl w:ilvl="0" w:tplc="7F2AE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97404"/>
    <w:multiLevelType w:val="multilevel"/>
    <w:tmpl w:val="0366C9E2"/>
    <w:lvl w:ilvl="0">
      <w:start w:val="1"/>
      <w:numFmt w:val="decimal"/>
      <w:lvlText w:val="%1."/>
      <w:lvlJc w:val="left"/>
      <w:pPr>
        <w:ind w:left="112" w:hanging="72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31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o"/>
      <w:lvlJc w:val="left"/>
      <w:pPr>
        <w:ind w:left="1552" w:hanging="361"/>
      </w:pPr>
      <w:rPr>
        <w:rFonts w:ascii="Courier New" w:eastAsia="Courier New" w:hAnsi="Courier Ne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82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361"/>
      </w:pPr>
      <w:rPr>
        <w:rFonts w:hint="default"/>
      </w:rPr>
    </w:lvl>
  </w:abstractNum>
  <w:abstractNum w:abstractNumId="21" w15:restartNumberingAfterBreak="0">
    <w:nsid w:val="75C379AC"/>
    <w:multiLevelType w:val="hybridMultilevel"/>
    <w:tmpl w:val="30DCD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D5544"/>
    <w:multiLevelType w:val="hybridMultilevel"/>
    <w:tmpl w:val="BC824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4E5130"/>
    <w:multiLevelType w:val="hybridMultilevel"/>
    <w:tmpl w:val="CA5A7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596474">
    <w:abstractNumId w:val="16"/>
  </w:num>
  <w:num w:numId="2" w16cid:durableId="1893694261">
    <w:abstractNumId w:val="1"/>
  </w:num>
  <w:num w:numId="3" w16cid:durableId="1499036716">
    <w:abstractNumId w:val="17"/>
  </w:num>
  <w:num w:numId="4" w16cid:durableId="1571504873">
    <w:abstractNumId w:val="19"/>
  </w:num>
  <w:num w:numId="5" w16cid:durableId="20592929">
    <w:abstractNumId w:val="9"/>
  </w:num>
  <w:num w:numId="6" w16cid:durableId="1357806633">
    <w:abstractNumId w:val="12"/>
  </w:num>
  <w:num w:numId="7" w16cid:durableId="555050172">
    <w:abstractNumId w:val="20"/>
  </w:num>
  <w:num w:numId="8" w16cid:durableId="558588111">
    <w:abstractNumId w:val="12"/>
  </w:num>
  <w:num w:numId="9" w16cid:durableId="2113089068">
    <w:abstractNumId w:val="9"/>
  </w:num>
  <w:num w:numId="10" w16cid:durableId="1425956363">
    <w:abstractNumId w:val="4"/>
  </w:num>
  <w:num w:numId="11" w16cid:durableId="75175800">
    <w:abstractNumId w:val="23"/>
  </w:num>
  <w:num w:numId="12" w16cid:durableId="171576153">
    <w:abstractNumId w:val="0"/>
  </w:num>
  <w:num w:numId="13" w16cid:durableId="303700278">
    <w:abstractNumId w:val="13"/>
  </w:num>
  <w:num w:numId="14" w16cid:durableId="755519872">
    <w:abstractNumId w:val="22"/>
  </w:num>
  <w:num w:numId="15" w16cid:durableId="1023438564">
    <w:abstractNumId w:val="15"/>
  </w:num>
  <w:num w:numId="16" w16cid:durableId="652836120">
    <w:abstractNumId w:val="6"/>
  </w:num>
  <w:num w:numId="17" w16cid:durableId="669602739">
    <w:abstractNumId w:val="10"/>
  </w:num>
  <w:num w:numId="18" w16cid:durableId="1245215968">
    <w:abstractNumId w:val="8"/>
  </w:num>
  <w:num w:numId="19" w16cid:durableId="1722942561">
    <w:abstractNumId w:val="14"/>
  </w:num>
  <w:num w:numId="20" w16cid:durableId="449980688">
    <w:abstractNumId w:val="18"/>
  </w:num>
  <w:num w:numId="21" w16cid:durableId="1848514646">
    <w:abstractNumId w:val="2"/>
  </w:num>
  <w:num w:numId="22" w16cid:durableId="1124885668">
    <w:abstractNumId w:val="3"/>
  </w:num>
  <w:num w:numId="23" w16cid:durableId="901718162">
    <w:abstractNumId w:val="11"/>
  </w:num>
  <w:num w:numId="24" w16cid:durableId="373190487">
    <w:abstractNumId w:val="5"/>
  </w:num>
  <w:num w:numId="25" w16cid:durableId="1369793048">
    <w:abstractNumId w:val="21"/>
  </w:num>
  <w:num w:numId="26" w16cid:durableId="1003900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2F"/>
    <w:rsid w:val="000064A6"/>
    <w:rsid w:val="0002029C"/>
    <w:rsid w:val="00025AC5"/>
    <w:rsid w:val="0002783F"/>
    <w:rsid w:val="00036EAF"/>
    <w:rsid w:val="0004297D"/>
    <w:rsid w:val="000438FF"/>
    <w:rsid w:val="00047907"/>
    <w:rsid w:val="00060EA7"/>
    <w:rsid w:val="00063BD7"/>
    <w:rsid w:val="00066D8A"/>
    <w:rsid w:val="00086F17"/>
    <w:rsid w:val="00091FBE"/>
    <w:rsid w:val="0009530B"/>
    <w:rsid w:val="000B58B0"/>
    <w:rsid w:val="000B770B"/>
    <w:rsid w:val="000C37C4"/>
    <w:rsid w:val="000C3CCE"/>
    <w:rsid w:val="000C3F66"/>
    <w:rsid w:val="000C5B41"/>
    <w:rsid w:val="000F7BD4"/>
    <w:rsid w:val="0010427C"/>
    <w:rsid w:val="001066B3"/>
    <w:rsid w:val="00111205"/>
    <w:rsid w:val="001147C3"/>
    <w:rsid w:val="001241C4"/>
    <w:rsid w:val="0012761F"/>
    <w:rsid w:val="00130829"/>
    <w:rsid w:val="00133036"/>
    <w:rsid w:val="00137D6A"/>
    <w:rsid w:val="00140607"/>
    <w:rsid w:val="00141E88"/>
    <w:rsid w:val="001540F1"/>
    <w:rsid w:val="00157AEF"/>
    <w:rsid w:val="00161290"/>
    <w:rsid w:val="00162109"/>
    <w:rsid w:val="00163054"/>
    <w:rsid w:val="00174D2F"/>
    <w:rsid w:val="0017659F"/>
    <w:rsid w:val="001903E8"/>
    <w:rsid w:val="001A62F3"/>
    <w:rsid w:val="001B5CC4"/>
    <w:rsid w:val="001C131A"/>
    <w:rsid w:val="001C67C8"/>
    <w:rsid w:val="001C6EAC"/>
    <w:rsid w:val="001D30CA"/>
    <w:rsid w:val="001D5120"/>
    <w:rsid w:val="001D58D6"/>
    <w:rsid w:val="001F4709"/>
    <w:rsid w:val="001F4CD7"/>
    <w:rsid w:val="00202527"/>
    <w:rsid w:val="0020308B"/>
    <w:rsid w:val="00210A0E"/>
    <w:rsid w:val="002115DC"/>
    <w:rsid w:val="00214B89"/>
    <w:rsid w:val="002266A6"/>
    <w:rsid w:val="00231A31"/>
    <w:rsid w:val="00234C16"/>
    <w:rsid w:val="00245EF6"/>
    <w:rsid w:val="00254661"/>
    <w:rsid w:val="002560CD"/>
    <w:rsid w:val="0026144C"/>
    <w:rsid w:val="0026712C"/>
    <w:rsid w:val="00273112"/>
    <w:rsid w:val="00273F37"/>
    <w:rsid w:val="002740B5"/>
    <w:rsid w:val="00280A6C"/>
    <w:rsid w:val="00295C38"/>
    <w:rsid w:val="002A30F4"/>
    <w:rsid w:val="002C2868"/>
    <w:rsid w:val="002C3482"/>
    <w:rsid w:val="002C359F"/>
    <w:rsid w:val="002C7993"/>
    <w:rsid w:val="002E139C"/>
    <w:rsid w:val="002E3E16"/>
    <w:rsid w:val="002F2231"/>
    <w:rsid w:val="003019CD"/>
    <w:rsid w:val="00313017"/>
    <w:rsid w:val="00313CAF"/>
    <w:rsid w:val="00316036"/>
    <w:rsid w:val="003203DD"/>
    <w:rsid w:val="003340D1"/>
    <w:rsid w:val="003346C4"/>
    <w:rsid w:val="00350629"/>
    <w:rsid w:val="003564DD"/>
    <w:rsid w:val="00362F33"/>
    <w:rsid w:val="00371DB6"/>
    <w:rsid w:val="00395805"/>
    <w:rsid w:val="00395C59"/>
    <w:rsid w:val="003C4D90"/>
    <w:rsid w:val="003D6810"/>
    <w:rsid w:val="003F4EF0"/>
    <w:rsid w:val="003F5CF2"/>
    <w:rsid w:val="00401787"/>
    <w:rsid w:val="00407AB4"/>
    <w:rsid w:val="0041427C"/>
    <w:rsid w:val="004173CC"/>
    <w:rsid w:val="00420C3F"/>
    <w:rsid w:val="00430A40"/>
    <w:rsid w:val="004318B4"/>
    <w:rsid w:val="0043784D"/>
    <w:rsid w:val="00446C1B"/>
    <w:rsid w:val="00463CBC"/>
    <w:rsid w:val="00464978"/>
    <w:rsid w:val="0046516E"/>
    <w:rsid w:val="00471806"/>
    <w:rsid w:val="00474416"/>
    <w:rsid w:val="00475B14"/>
    <w:rsid w:val="00483881"/>
    <w:rsid w:val="00483AE1"/>
    <w:rsid w:val="00483F35"/>
    <w:rsid w:val="004C0539"/>
    <w:rsid w:val="004C6AFD"/>
    <w:rsid w:val="004D22EA"/>
    <w:rsid w:val="004D6399"/>
    <w:rsid w:val="004D6A27"/>
    <w:rsid w:val="004E0EFD"/>
    <w:rsid w:val="004E2BDA"/>
    <w:rsid w:val="004F4B36"/>
    <w:rsid w:val="005049AA"/>
    <w:rsid w:val="00510677"/>
    <w:rsid w:val="00514243"/>
    <w:rsid w:val="005247EF"/>
    <w:rsid w:val="00536A56"/>
    <w:rsid w:val="005449B0"/>
    <w:rsid w:val="00544EB2"/>
    <w:rsid w:val="00555CE7"/>
    <w:rsid w:val="0055756B"/>
    <w:rsid w:val="0056214C"/>
    <w:rsid w:val="005632CE"/>
    <w:rsid w:val="00565376"/>
    <w:rsid w:val="00573F69"/>
    <w:rsid w:val="0058253F"/>
    <w:rsid w:val="00583AEF"/>
    <w:rsid w:val="005863E6"/>
    <w:rsid w:val="005930A8"/>
    <w:rsid w:val="0059645A"/>
    <w:rsid w:val="005A00C8"/>
    <w:rsid w:val="005A1260"/>
    <w:rsid w:val="005C23E1"/>
    <w:rsid w:val="005C59BC"/>
    <w:rsid w:val="005D3E4C"/>
    <w:rsid w:val="005E6084"/>
    <w:rsid w:val="005F54C9"/>
    <w:rsid w:val="005F6CD7"/>
    <w:rsid w:val="0060398C"/>
    <w:rsid w:val="00631E24"/>
    <w:rsid w:val="006378F0"/>
    <w:rsid w:val="00641FB7"/>
    <w:rsid w:val="00643D8C"/>
    <w:rsid w:val="00653D16"/>
    <w:rsid w:val="00660DCB"/>
    <w:rsid w:val="00661C32"/>
    <w:rsid w:val="00665BF0"/>
    <w:rsid w:val="006669C0"/>
    <w:rsid w:val="00691502"/>
    <w:rsid w:val="00692710"/>
    <w:rsid w:val="006941F9"/>
    <w:rsid w:val="006A72C2"/>
    <w:rsid w:val="006B1957"/>
    <w:rsid w:val="006F5F4E"/>
    <w:rsid w:val="00706BA4"/>
    <w:rsid w:val="00712723"/>
    <w:rsid w:val="00716C43"/>
    <w:rsid w:val="00722EED"/>
    <w:rsid w:val="007303C3"/>
    <w:rsid w:val="0073326F"/>
    <w:rsid w:val="00743925"/>
    <w:rsid w:val="00744ED5"/>
    <w:rsid w:val="007467FB"/>
    <w:rsid w:val="00766C90"/>
    <w:rsid w:val="00774C9B"/>
    <w:rsid w:val="00776F17"/>
    <w:rsid w:val="00777F67"/>
    <w:rsid w:val="0078042E"/>
    <w:rsid w:val="00787E43"/>
    <w:rsid w:val="0079638C"/>
    <w:rsid w:val="007A0B4C"/>
    <w:rsid w:val="007A4418"/>
    <w:rsid w:val="007B42F9"/>
    <w:rsid w:val="007C205F"/>
    <w:rsid w:val="007C259F"/>
    <w:rsid w:val="007D055F"/>
    <w:rsid w:val="007D2E82"/>
    <w:rsid w:val="007D2FF4"/>
    <w:rsid w:val="007E25F4"/>
    <w:rsid w:val="007E2909"/>
    <w:rsid w:val="007E323E"/>
    <w:rsid w:val="007F0160"/>
    <w:rsid w:val="007F545D"/>
    <w:rsid w:val="00810F60"/>
    <w:rsid w:val="00814DE3"/>
    <w:rsid w:val="0082637F"/>
    <w:rsid w:val="00832B22"/>
    <w:rsid w:val="00847168"/>
    <w:rsid w:val="00852124"/>
    <w:rsid w:val="00854AB0"/>
    <w:rsid w:val="00860C39"/>
    <w:rsid w:val="00861A56"/>
    <w:rsid w:val="00867380"/>
    <w:rsid w:val="00867C40"/>
    <w:rsid w:val="00870816"/>
    <w:rsid w:val="00871BC9"/>
    <w:rsid w:val="008751D1"/>
    <w:rsid w:val="00876415"/>
    <w:rsid w:val="008840C8"/>
    <w:rsid w:val="00885C19"/>
    <w:rsid w:val="0089082F"/>
    <w:rsid w:val="00892717"/>
    <w:rsid w:val="00892983"/>
    <w:rsid w:val="0089393D"/>
    <w:rsid w:val="008A4ACA"/>
    <w:rsid w:val="008A666A"/>
    <w:rsid w:val="008B22AC"/>
    <w:rsid w:val="008B40E5"/>
    <w:rsid w:val="008C35C9"/>
    <w:rsid w:val="008C3787"/>
    <w:rsid w:val="008C54B7"/>
    <w:rsid w:val="008D02D7"/>
    <w:rsid w:val="008E597F"/>
    <w:rsid w:val="008F1F2C"/>
    <w:rsid w:val="008F2C42"/>
    <w:rsid w:val="008F369E"/>
    <w:rsid w:val="008F759A"/>
    <w:rsid w:val="008F7A28"/>
    <w:rsid w:val="00903217"/>
    <w:rsid w:val="0091371A"/>
    <w:rsid w:val="00927BD0"/>
    <w:rsid w:val="00936898"/>
    <w:rsid w:val="00940314"/>
    <w:rsid w:val="009459A3"/>
    <w:rsid w:val="009625DC"/>
    <w:rsid w:val="00976C58"/>
    <w:rsid w:val="00982831"/>
    <w:rsid w:val="0098560A"/>
    <w:rsid w:val="00986360"/>
    <w:rsid w:val="009929BF"/>
    <w:rsid w:val="00993A75"/>
    <w:rsid w:val="009A2399"/>
    <w:rsid w:val="009A595F"/>
    <w:rsid w:val="009A66E5"/>
    <w:rsid w:val="009C00C0"/>
    <w:rsid w:val="009C481B"/>
    <w:rsid w:val="009E1933"/>
    <w:rsid w:val="009E688B"/>
    <w:rsid w:val="009F5D21"/>
    <w:rsid w:val="00A05CC0"/>
    <w:rsid w:val="00A07172"/>
    <w:rsid w:val="00A1161D"/>
    <w:rsid w:val="00A15D36"/>
    <w:rsid w:val="00A15FD5"/>
    <w:rsid w:val="00A17E8E"/>
    <w:rsid w:val="00A24A8F"/>
    <w:rsid w:val="00A25898"/>
    <w:rsid w:val="00A31DBD"/>
    <w:rsid w:val="00A3303D"/>
    <w:rsid w:val="00A40AB6"/>
    <w:rsid w:val="00A47E3F"/>
    <w:rsid w:val="00A5158B"/>
    <w:rsid w:val="00A55B89"/>
    <w:rsid w:val="00A8535E"/>
    <w:rsid w:val="00A93493"/>
    <w:rsid w:val="00AB2F84"/>
    <w:rsid w:val="00AB499D"/>
    <w:rsid w:val="00AB49B0"/>
    <w:rsid w:val="00AC0FA5"/>
    <w:rsid w:val="00AD0DD7"/>
    <w:rsid w:val="00AD353B"/>
    <w:rsid w:val="00AE0472"/>
    <w:rsid w:val="00AE282B"/>
    <w:rsid w:val="00B21A13"/>
    <w:rsid w:val="00B27279"/>
    <w:rsid w:val="00B278E0"/>
    <w:rsid w:val="00B30A13"/>
    <w:rsid w:val="00B3331A"/>
    <w:rsid w:val="00B34DD4"/>
    <w:rsid w:val="00B468F5"/>
    <w:rsid w:val="00B509CA"/>
    <w:rsid w:val="00B539A3"/>
    <w:rsid w:val="00B613E3"/>
    <w:rsid w:val="00B665B5"/>
    <w:rsid w:val="00B67DF9"/>
    <w:rsid w:val="00B707C2"/>
    <w:rsid w:val="00B77CC8"/>
    <w:rsid w:val="00B80A99"/>
    <w:rsid w:val="00B81D8F"/>
    <w:rsid w:val="00B840D4"/>
    <w:rsid w:val="00B925F8"/>
    <w:rsid w:val="00BA5B51"/>
    <w:rsid w:val="00BB7B2B"/>
    <w:rsid w:val="00BC67D5"/>
    <w:rsid w:val="00BE0CA1"/>
    <w:rsid w:val="00BE38EA"/>
    <w:rsid w:val="00BE4973"/>
    <w:rsid w:val="00BF30EF"/>
    <w:rsid w:val="00BF4E4C"/>
    <w:rsid w:val="00C00E2A"/>
    <w:rsid w:val="00C01CB0"/>
    <w:rsid w:val="00C13B5D"/>
    <w:rsid w:val="00C17B27"/>
    <w:rsid w:val="00C31BD8"/>
    <w:rsid w:val="00C324AE"/>
    <w:rsid w:val="00C41C5C"/>
    <w:rsid w:val="00C42418"/>
    <w:rsid w:val="00C42D08"/>
    <w:rsid w:val="00C44919"/>
    <w:rsid w:val="00C54682"/>
    <w:rsid w:val="00C55510"/>
    <w:rsid w:val="00C614FC"/>
    <w:rsid w:val="00C74A3C"/>
    <w:rsid w:val="00C76FDA"/>
    <w:rsid w:val="00C81706"/>
    <w:rsid w:val="00C86DE8"/>
    <w:rsid w:val="00C87C29"/>
    <w:rsid w:val="00C9471F"/>
    <w:rsid w:val="00CA47EE"/>
    <w:rsid w:val="00CB2191"/>
    <w:rsid w:val="00CB342E"/>
    <w:rsid w:val="00CB3E5C"/>
    <w:rsid w:val="00CB567F"/>
    <w:rsid w:val="00CB7364"/>
    <w:rsid w:val="00CB75E4"/>
    <w:rsid w:val="00CC1318"/>
    <w:rsid w:val="00CC33DE"/>
    <w:rsid w:val="00CC7C22"/>
    <w:rsid w:val="00CE2849"/>
    <w:rsid w:val="00CE791F"/>
    <w:rsid w:val="00CF05A8"/>
    <w:rsid w:val="00CF6EF4"/>
    <w:rsid w:val="00D25D97"/>
    <w:rsid w:val="00D2678D"/>
    <w:rsid w:val="00D26862"/>
    <w:rsid w:val="00D3066B"/>
    <w:rsid w:val="00D360FD"/>
    <w:rsid w:val="00D43312"/>
    <w:rsid w:val="00D548FA"/>
    <w:rsid w:val="00D6445C"/>
    <w:rsid w:val="00D6592D"/>
    <w:rsid w:val="00D71C35"/>
    <w:rsid w:val="00D76CC2"/>
    <w:rsid w:val="00D80FB1"/>
    <w:rsid w:val="00D81366"/>
    <w:rsid w:val="00D94ED5"/>
    <w:rsid w:val="00D95ABF"/>
    <w:rsid w:val="00DA1A60"/>
    <w:rsid w:val="00DA2855"/>
    <w:rsid w:val="00DC418B"/>
    <w:rsid w:val="00DC4722"/>
    <w:rsid w:val="00DE692B"/>
    <w:rsid w:val="00DF0F89"/>
    <w:rsid w:val="00E02215"/>
    <w:rsid w:val="00E03E46"/>
    <w:rsid w:val="00E0581D"/>
    <w:rsid w:val="00E31080"/>
    <w:rsid w:val="00E32DED"/>
    <w:rsid w:val="00E33EF7"/>
    <w:rsid w:val="00E40C35"/>
    <w:rsid w:val="00E40DB2"/>
    <w:rsid w:val="00E43E24"/>
    <w:rsid w:val="00E44AE0"/>
    <w:rsid w:val="00E44EF8"/>
    <w:rsid w:val="00E54187"/>
    <w:rsid w:val="00E54B7D"/>
    <w:rsid w:val="00E6548B"/>
    <w:rsid w:val="00E706FC"/>
    <w:rsid w:val="00E73BEA"/>
    <w:rsid w:val="00E82398"/>
    <w:rsid w:val="00E83697"/>
    <w:rsid w:val="00E83A66"/>
    <w:rsid w:val="00E86320"/>
    <w:rsid w:val="00E93FA4"/>
    <w:rsid w:val="00EA1E34"/>
    <w:rsid w:val="00EA2AF7"/>
    <w:rsid w:val="00EA628F"/>
    <w:rsid w:val="00EA69B2"/>
    <w:rsid w:val="00EB28A6"/>
    <w:rsid w:val="00EF35AB"/>
    <w:rsid w:val="00EF4DEF"/>
    <w:rsid w:val="00EF7953"/>
    <w:rsid w:val="00F029EE"/>
    <w:rsid w:val="00F12B25"/>
    <w:rsid w:val="00F25D93"/>
    <w:rsid w:val="00F41708"/>
    <w:rsid w:val="00F433DA"/>
    <w:rsid w:val="00F45681"/>
    <w:rsid w:val="00F5340F"/>
    <w:rsid w:val="00F84A17"/>
    <w:rsid w:val="00F97500"/>
    <w:rsid w:val="00FA25FC"/>
    <w:rsid w:val="00FA2A60"/>
    <w:rsid w:val="00FA6EE9"/>
    <w:rsid w:val="00FB3FD0"/>
    <w:rsid w:val="00FB5E21"/>
    <w:rsid w:val="00FB6083"/>
    <w:rsid w:val="00FD0D1D"/>
    <w:rsid w:val="00FD65D7"/>
    <w:rsid w:val="00FF313F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6D975"/>
  <w15:chartTrackingRefBased/>
  <w15:docId w15:val="{8508DCA2-A959-49B6-90A3-83D31FA0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9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13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366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8136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B468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68F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93A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3A75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774C9B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26712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12B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B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B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B25"/>
    <w:rPr>
      <w:b/>
      <w:bCs/>
    </w:rPr>
  </w:style>
  <w:style w:type="character" w:styleId="PageNumber">
    <w:name w:val="page number"/>
    <w:basedOn w:val="DefaultParagraphFont"/>
    <w:uiPriority w:val="99"/>
    <w:rsid w:val="00E44AE0"/>
    <w:rPr>
      <w:rFonts w:cs="Times New Roman"/>
    </w:rPr>
  </w:style>
  <w:style w:type="paragraph" w:styleId="Revision">
    <w:name w:val="Revision"/>
    <w:hidden/>
    <w:uiPriority w:val="99"/>
    <w:semiHidden/>
    <w:rsid w:val="002C348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05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0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1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E5BEAF169244FA54DC5DBC9CFEF2F" ma:contentTypeVersion="17" ma:contentTypeDescription="Create a new document." ma:contentTypeScope="" ma:versionID="8a0a415714d573ba43e24cc939362029">
  <xsd:schema xmlns:xsd="http://www.w3.org/2001/XMLSchema" xmlns:xs="http://www.w3.org/2001/XMLSchema" xmlns:p="http://schemas.microsoft.com/office/2006/metadata/properties" xmlns:ns2="a685a27e-b116-41bb-a2f3-e4ad49ea1243" xmlns:ns3="99148728-8235-422d-8f8d-bb2a9cf0a275" targetNamespace="http://schemas.microsoft.com/office/2006/metadata/properties" ma:root="true" ma:fieldsID="2af88ec334c631d66eed3a7d40fb44f5" ns2:_="" ns3:_="">
    <xsd:import namespace="a685a27e-b116-41bb-a2f3-e4ad49ea1243"/>
    <xsd:import namespace="99148728-8235-422d-8f8d-bb2a9cf0a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a27e-b116-41bb-a2f3-e4ad49ea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79de26-8b64-4e36-bdd5-89fa9c1af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728-8235-422d-8f8d-bb2a9cf0a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9463ac-48d0-4bba-a4d0-1419a03071e5}" ma:internalName="TaxCatchAll" ma:showField="CatchAllData" ma:web="99148728-8235-422d-8f8d-bb2a9cf0a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5a27e-b116-41bb-a2f3-e4ad49ea1243">
      <Terms xmlns="http://schemas.microsoft.com/office/infopath/2007/PartnerControls"/>
    </lcf76f155ced4ddcb4097134ff3c332f>
    <TaxCatchAll xmlns="99148728-8235-422d-8f8d-bb2a9cf0a275" xsi:nil="true"/>
  </documentManagement>
</p:properties>
</file>

<file path=customXml/itemProps1.xml><?xml version="1.0" encoding="utf-8"?>
<ds:datastoreItem xmlns:ds="http://schemas.openxmlformats.org/officeDocument/2006/customXml" ds:itemID="{24250E40-8B0D-4F04-BCA5-787E167ED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50405-51F2-4EE9-BAFB-A9D08088B2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BB69A8-F87B-4D04-9FED-322C36FD853D}"/>
</file>

<file path=customXml/itemProps4.xml><?xml version="1.0" encoding="utf-8"?>
<ds:datastoreItem xmlns:ds="http://schemas.openxmlformats.org/officeDocument/2006/customXml" ds:itemID="{773FA8A5-49A6-4FE7-A88C-5703E1FD5218}">
  <ds:schemaRefs>
    <ds:schemaRef ds:uri="http://schemas.microsoft.com/office/2006/metadata/properties"/>
    <ds:schemaRef ds:uri="http://schemas.microsoft.com/office/infopath/2007/PartnerControls"/>
    <ds:schemaRef ds:uri="37ad1a82-134d-4c51-a7ae-dbf578a55f05"/>
    <ds:schemaRef ds:uri="49275ece-8b27-4b34-bf11-2672ed608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1170</Words>
  <Characters>7165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Grice-Lloyd</dc:creator>
  <cp:keywords/>
  <dc:description/>
  <cp:lastModifiedBy>Jim Allcroft</cp:lastModifiedBy>
  <cp:revision>2</cp:revision>
  <cp:lastPrinted>2019-01-10T10:49:00Z</cp:lastPrinted>
  <dcterms:created xsi:type="dcterms:W3CDTF">2023-10-12T13:01:00Z</dcterms:created>
  <dcterms:modified xsi:type="dcterms:W3CDTF">2023-10-12T13:01:00Z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0x010100F18B63041649E7489024252070288EA1</vt:lpwstr>
  </property>
  <property fmtid="{D5CDD505-2E9C-101B-9397-08002B2CF9AE}" pid="3" name="_dlc_DocIdItemGuid">
    <vt:lpwstr>c8d8f942-f815-44fc-a8d3-276e1e4b816a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